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r w:rsidRPr="003F6FB6">
        <w:rPr>
          <w:rFonts w:ascii="Times New Roman" w:eastAsia="Times New Roman" w:hAnsi="Times New Roman" w:cs="Times New Roman"/>
          <w:sz w:val="24"/>
          <w:szCs w:val="24"/>
          <w:lang w:eastAsia="ru-RU"/>
        </w:rPr>
        <w:t xml:space="preserve">Муниципальное казенное учреждение дополнительного образования </w:t>
      </w: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r w:rsidRPr="003F6FB6">
        <w:rPr>
          <w:rFonts w:ascii="Times New Roman" w:eastAsia="Times New Roman" w:hAnsi="Times New Roman" w:cs="Times New Roman"/>
          <w:sz w:val="24"/>
          <w:szCs w:val="24"/>
          <w:lang w:eastAsia="ru-RU"/>
        </w:rPr>
        <w:t>«Де</w:t>
      </w:r>
      <w:r w:rsidR="00C624FD">
        <w:rPr>
          <w:rFonts w:ascii="Times New Roman" w:eastAsia="Times New Roman" w:hAnsi="Times New Roman" w:cs="Times New Roman"/>
          <w:sz w:val="24"/>
          <w:szCs w:val="24"/>
          <w:lang w:eastAsia="ru-RU"/>
        </w:rPr>
        <w:t>тская школа искусств» с</w:t>
      </w:r>
      <w:proofErr w:type="gramStart"/>
      <w:r w:rsidR="00C624FD">
        <w:rPr>
          <w:rFonts w:ascii="Times New Roman" w:eastAsia="Times New Roman" w:hAnsi="Times New Roman" w:cs="Times New Roman"/>
          <w:sz w:val="24"/>
          <w:szCs w:val="24"/>
          <w:lang w:eastAsia="ru-RU"/>
        </w:rPr>
        <w:t>.Х</w:t>
      </w:r>
      <w:proofErr w:type="gramEnd"/>
      <w:r w:rsidR="00C624FD">
        <w:rPr>
          <w:rFonts w:ascii="Times New Roman" w:eastAsia="Times New Roman" w:hAnsi="Times New Roman" w:cs="Times New Roman"/>
          <w:sz w:val="24"/>
          <w:szCs w:val="24"/>
          <w:lang w:eastAsia="ru-RU"/>
        </w:rPr>
        <w:t xml:space="preserve">алитово </w:t>
      </w:r>
      <w:r w:rsidRPr="003F6FB6">
        <w:rPr>
          <w:rFonts w:ascii="Times New Roman" w:eastAsia="Times New Roman" w:hAnsi="Times New Roman" w:cs="Times New Roman"/>
          <w:sz w:val="24"/>
          <w:szCs w:val="24"/>
          <w:lang w:eastAsia="ru-RU"/>
        </w:rPr>
        <w:t xml:space="preserve"> Кунашакского района</w:t>
      </w: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r w:rsidRPr="003F6FB6">
        <w:rPr>
          <w:rFonts w:ascii="Times New Roman" w:eastAsia="Times New Roman" w:hAnsi="Times New Roman" w:cs="Times New Roman"/>
          <w:sz w:val="24"/>
          <w:szCs w:val="24"/>
          <w:lang w:eastAsia="ru-RU"/>
        </w:rPr>
        <w:t xml:space="preserve"> </w:t>
      </w: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r w:rsidRPr="003F6FB6">
        <w:rPr>
          <w:rFonts w:ascii="Times New Roman" w:eastAsia="Times New Roman" w:hAnsi="Times New Roman" w:cs="Times New Roman"/>
          <w:b/>
          <w:bCs/>
          <w:sz w:val="24"/>
          <w:szCs w:val="24"/>
          <w:lang w:eastAsia="ru-RU"/>
        </w:rPr>
        <w:t>ДОПОЛНИТЕЛЬНАЯ   ПРЕДПРОФЕССИОНАЛЬНАЯ</w:t>
      </w:r>
    </w:p>
    <w:p w:rsidR="003F6FB6" w:rsidRPr="003F6FB6" w:rsidRDefault="003F6FB6" w:rsidP="003F6FB6">
      <w:pPr>
        <w:spacing w:after="0" w:line="360" w:lineRule="auto"/>
        <w:jc w:val="center"/>
        <w:rPr>
          <w:rFonts w:ascii="Times New Roman" w:eastAsia="Times New Roman" w:hAnsi="Times New Roman" w:cs="Times New Roman"/>
          <w:b/>
          <w:bCs/>
          <w:sz w:val="24"/>
          <w:szCs w:val="24"/>
          <w:lang w:eastAsia="ru-RU"/>
        </w:rPr>
      </w:pPr>
      <w:r w:rsidRPr="003F6FB6">
        <w:rPr>
          <w:rFonts w:ascii="Times New Roman" w:eastAsia="Times New Roman" w:hAnsi="Times New Roman" w:cs="Times New Roman"/>
          <w:b/>
          <w:bCs/>
          <w:sz w:val="24"/>
          <w:szCs w:val="24"/>
          <w:lang w:eastAsia="ru-RU"/>
        </w:rPr>
        <w:t xml:space="preserve">ОБЩЕОБРАЗОВАТЕЛЬНАЯ ПРОГРАММА </w:t>
      </w:r>
    </w:p>
    <w:p w:rsidR="003F6FB6" w:rsidRPr="003F6FB6" w:rsidRDefault="003F6FB6" w:rsidP="003F6FB6">
      <w:pPr>
        <w:spacing w:after="0" w:line="360" w:lineRule="auto"/>
        <w:jc w:val="center"/>
        <w:rPr>
          <w:rFonts w:ascii="Times New Roman" w:eastAsia="Times New Roman" w:hAnsi="Times New Roman" w:cs="Times New Roman"/>
          <w:b/>
          <w:bCs/>
          <w:sz w:val="24"/>
          <w:szCs w:val="24"/>
          <w:lang w:eastAsia="ru-RU"/>
        </w:rPr>
      </w:pPr>
      <w:r w:rsidRPr="003F6FB6">
        <w:rPr>
          <w:rFonts w:ascii="Times New Roman" w:eastAsia="Times New Roman" w:hAnsi="Times New Roman" w:cs="Times New Roman"/>
          <w:b/>
          <w:bCs/>
          <w:sz w:val="24"/>
          <w:szCs w:val="24"/>
          <w:lang w:eastAsia="ru-RU"/>
        </w:rPr>
        <w:t>В ОБЛАСТИ МУЗЫКАЛЬНОГО</w:t>
      </w:r>
      <w:r w:rsidRPr="003F6FB6">
        <w:rPr>
          <w:rFonts w:ascii="Times New Roman" w:eastAsia="Times New Roman" w:hAnsi="Times New Roman" w:cs="Times New Roman"/>
          <w:sz w:val="24"/>
          <w:szCs w:val="24"/>
          <w:lang w:eastAsia="ru-RU"/>
        </w:rPr>
        <w:t xml:space="preserve"> </w:t>
      </w:r>
      <w:r w:rsidRPr="003F6FB6">
        <w:rPr>
          <w:rFonts w:ascii="Times New Roman" w:eastAsia="Times New Roman" w:hAnsi="Times New Roman" w:cs="Times New Roman"/>
          <w:b/>
          <w:bCs/>
          <w:sz w:val="24"/>
          <w:szCs w:val="24"/>
          <w:lang w:eastAsia="ru-RU"/>
        </w:rPr>
        <w:t xml:space="preserve">ИСКУССТВА   </w:t>
      </w:r>
    </w:p>
    <w:p w:rsidR="003F6FB6" w:rsidRPr="003F6FB6" w:rsidRDefault="003F6FB6" w:rsidP="003F6FB6">
      <w:pPr>
        <w:spacing w:after="0" w:line="360" w:lineRule="auto"/>
        <w:jc w:val="center"/>
        <w:rPr>
          <w:rFonts w:ascii="Times New Roman" w:eastAsia="Times New Roman" w:hAnsi="Times New Roman" w:cs="Times New Roman"/>
          <w:b/>
          <w:bCs/>
          <w:sz w:val="24"/>
          <w:szCs w:val="24"/>
          <w:lang w:eastAsia="ru-RU"/>
        </w:rPr>
      </w:pPr>
      <w:r w:rsidRPr="003F6FB6">
        <w:rPr>
          <w:rFonts w:ascii="Times New Roman" w:eastAsia="Times New Roman" w:hAnsi="Times New Roman" w:cs="Times New Roman"/>
          <w:b/>
          <w:bCs/>
          <w:sz w:val="24"/>
          <w:szCs w:val="24"/>
          <w:lang w:eastAsia="ru-RU"/>
        </w:rPr>
        <w:t>«НАРОДНЫЕ ИНСТРУМЕНТЫ» (БАЯН)</w:t>
      </w: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b/>
          <w:bCs/>
          <w:sz w:val="24"/>
          <w:szCs w:val="24"/>
          <w:lang w:eastAsia="ru-RU"/>
        </w:rPr>
      </w:pPr>
      <w:r w:rsidRPr="003F6FB6">
        <w:rPr>
          <w:rFonts w:ascii="Times New Roman" w:eastAsia="Times New Roman" w:hAnsi="Times New Roman" w:cs="Times New Roman"/>
          <w:b/>
          <w:bCs/>
          <w:sz w:val="24"/>
          <w:szCs w:val="24"/>
          <w:lang w:eastAsia="ru-RU"/>
        </w:rPr>
        <w:t>ПРОГРАММА УЧЕБНОГО ПРЕДМЕТА</w:t>
      </w: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r w:rsidRPr="003F6F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ОБЩЕЕ ФОРТЕПИАНО</w:t>
      </w:r>
      <w:r w:rsidRPr="003F6FB6">
        <w:rPr>
          <w:rFonts w:ascii="Times New Roman" w:eastAsia="Times New Roman" w:hAnsi="Times New Roman" w:cs="Times New Roman"/>
          <w:b/>
          <w:sz w:val="24"/>
          <w:szCs w:val="24"/>
          <w:lang w:eastAsia="ru-RU"/>
        </w:rPr>
        <w:t xml:space="preserve"> </w:t>
      </w: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r w:rsidRPr="003F6FB6">
        <w:rPr>
          <w:rFonts w:ascii="Times New Roman" w:eastAsia="Times New Roman" w:hAnsi="Times New Roman" w:cs="Times New Roman"/>
          <w:sz w:val="24"/>
          <w:szCs w:val="24"/>
          <w:lang w:eastAsia="ru-RU"/>
        </w:rPr>
        <w:t>(8 -летний срок обучения)</w:t>
      </w: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b/>
          <w:bCs/>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b/>
          <w:bCs/>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3F6FB6" w:rsidP="003F6FB6">
      <w:pPr>
        <w:spacing w:after="0" w:line="360" w:lineRule="auto"/>
        <w:jc w:val="center"/>
        <w:rPr>
          <w:rFonts w:ascii="Times New Roman" w:eastAsia="Times New Roman" w:hAnsi="Times New Roman" w:cs="Times New Roman"/>
          <w:sz w:val="24"/>
          <w:szCs w:val="24"/>
          <w:lang w:eastAsia="ru-RU"/>
        </w:rPr>
      </w:pPr>
    </w:p>
    <w:p w:rsidR="003F6FB6" w:rsidRPr="003F6FB6" w:rsidRDefault="00C624FD" w:rsidP="003F6FB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Халитово 2022</w:t>
      </w:r>
    </w:p>
    <w:p w:rsidR="00627F21" w:rsidRPr="003F6FB6" w:rsidRDefault="00673544" w:rsidP="003F6FB6">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hAnsi="Times New Roman"/>
          <w:noProof/>
          <w:sz w:val="24"/>
          <w:szCs w:val="24"/>
          <w:lang w:eastAsia="ru-RU"/>
        </w:rPr>
        <w:lastRenderedPageBreak/>
        <w:drawing>
          <wp:inline distT="0" distB="0" distL="0" distR="0">
            <wp:extent cx="6300470" cy="8913642"/>
            <wp:effectExtent l="19050" t="0" r="5080" b="0"/>
            <wp:docPr id="1" name="Рисунок 1" descr="C:\Users\ДШИ\Documents\HWScan0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ШИ\Documents\HWScan01012.jpg"/>
                    <pic:cNvPicPr>
                      <a:picLocks noChangeAspect="1" noChangeArrowheads="1"/>
                    </pic:cNvPicPr>
                  </pic:nvPicPr>
                  <pic:blipFill>
                    <a:blip r:embed="rId7" cstate="print"/>
                    <a:srcRect/>
                    <a:stretch>
                      <a:fillRect/>
                    </a:stretch>
                  </pic:blipFill>
                  <pic:spPr bwMode="auto">
                    <a:xfrm>
                      <a:off x="0" y="0"/>
                      <a:ext cx="6300470" cy="8913642"/>
                    </a:xfrm>
                    <a:prstGeom prst="rect">
                      <a:avLst/>
                    </a:prstGeom>
                    <a:noFill/>
                    <a:ln w="9525">
                      <a:noFill/>
                      <a:miter lim="800000"/>
                      <a:headEnd/>
                      <a:tailEnd/>
                    </a:ln>
                  </pic:spPr>
                </pic:pic>
              </a:graphicData>
            </a:graphic>
          </wp:inline>
        </w:drawing>
      </w:r>
    </w:p>
    <w:p w:rsidR="008A73D0" w:rsidRPr="00936E7B" w:rsidRDefault="008A73D0" w:rsidP="00936E7B">
      <w:pPr>
        <w:widowControl w:val="0"/>
        <w:spacing w:after="0" w:line="240" w:lineRule="auto"/>
        <w:contextualSpacing/>
        <w:jc w:val="center"/>
        <w:rPr>
          <w:rFonts w:ascii="Times New Roman" w:eastAsia="Calibri" w:hAnsi="Times New Roman" w:cs="Arial"/>
          <w:b/>
          <w:sz w:val="24"/>
          <w:szCs w:val="24"/>
          <w:lang w:eastAsia="ru-RU"/>
        </w:rPr>
      </w:pPr>
      <w:bookmarkStart w:id="0" w:name="bookmark0"/>
      <w:r w:rsidRPr="00936E7B">
        <w:rPr>
          <w:rFonts w:ascii="Times New Roman" w:eastAsia="Calibri" w:hAnsi="Times New Roman" w:cs="Times New Roman"/>
          <w:b/>
          <w:sz w:val="24"/>
          <w:szCs w:val="24"/>
          <w:lang w:eastAsia="ru-RU"/>
        </w:rPr>
        <w:lastRenderedPageBreak/>
        <w:t>Содержание</w:t>
      </w:r>
    </w:p>
    <w:p w:rsidR="008A73D0" w:rsidRPr="008A73D0" w:rsidRDefault="008A73D0" w:rsidP="008A73D0">
      <w:pPr>
        <w:widowControl w:val="0"/>
        <w:spacing w:after="0" w:line="240" w:lineRule="auto"/>
        <w:ind w:firstLine="454"/>
        <w:contextualSpacing/>
        <w:jc w:val="both"/>
        <w:rPr>
          <w:rFonts w:ascii="Times New Roman" w:eastAsia="Calibri" w:hAnsi="Times New Roman" w:cs="Times New Roman"/>
          <w:sz w:val="24"/>
          <w:szCs w:val="24"/>
          <w:lang w:eastAsia="ru-RU"/>
        </w:rPr>
      </w:pPr>
    </w:p>
    <w:p w:rsidR="009420FD" w:rsidRPr="009420FD" w:rsidRDefault="009420FD" w:rsidP="009420FD">
      <w:pPr>
        <w:suppressAutoHyphens/>
        <w:spacing w:line="240" w:lineRule="auto"/>
        <w:jc w:val="both"/>
        <w:rPr>
          <w:rFonts w:ascii="Times New Roman" w:eastAsia="Calibri" w:hAnsi="Times New Roman" w:cs="Times New Roman"/>
          <w:bCs/>
          <w:iCs/>
          <w:kern w:val="1"/>
          <w:sz w:val="24"/>
          <w:szCs w:val="24"/>
          <w:lang w:bidi="hi-IN"/>
        </w:rPr>
      </w:pPr>
      <w:r w:rsidRPr="009420FD">
        <w:rPr>
          <w:rFonts w:ascii="Times New Roman" w:eastAsia="Calibri" w:hAnsi="Times New Roman" w:cs="Times New Roman"/>
          <w:bCs/>
          <w:iCs/>
          <w:kern w:val="1"/>
          <w:sz w:val="24"/>
          <w:szCs w:val="24"/>
          <w:lang w:bidi="hi-IN"/>
        </w:rPr>
        <w:t>Пояснительная записка………………………………………………….……………………</w:t>
      </w:r>
      <w:r w:rsidR="00467248">
        <w:rPr>
          <w:rFonts w:ascii="Times New Roman" w:eastAsia="Calibri" w:hAnsi="Times New Roman" w:cs="Times New Roman"/>
          <w:bCs/>
          <w:iCs/>
          <w:kern w:val="1"/>
          <w:sz w:val="24"/>
          <w:szCs w:val="24"/>
          <w:lang w:bidi="hi-IN"/>
        </w:rPr>
        <w:t>….</w:t>
      </w:r>
      <w:r w:rsidRPr="009420FD">
        <w:rPr>
          <w:rFonts w:ascii="Times New Roman" w:eastAsia="Calibri" w:hAnsi="Times New Roman" w:cs="Times New Roman"/>
          <w:bCs/>
          <w:iCs/>
          <w:kern w:val="1"/>
          <w:sz w:val="24"/>
          <w:szCs w:val="24"/>
          <w:lang w:bidi="hi-IN"/>
        </w:rPr>
        <w:t>4</w:t>
      </w:r>
    </w:p>
    <w:p w:rsidR="009420FD" w:rsidRPr="00467248" w:rsidRDefault="00467248" w:rsidP="009420FD">
      <w:pPr>
        <w:suppressAutoHyphens/>
        <w:spacing w:line="240" w:lineRule="auto"/>
        <w:jc w:val="both"/>
        <w:rPr>
          <w:rFonts w:ascii="Times New Roman" w:eastAsia="Calibri" w:hAnsi="Times New Roman" w:cs="Times New Roman"/>
          <w:bCs/>
          <w:iCs/>
          <w:kern w:val="1"/>
          <w:sz w:val="24"/>
          <w:szCs w:val="24"/>
          <w:lang w:bidi="hi-IN"/>
        </w:rPr>
      </w:pPr>
      <w:r>
        <w:rPr>
          <w:rFonts w:ascii="Times New Roman" w:eastAsia="Calibri" w:hAnsi="Times New Roman" w:cs="Times New Roman"/>
          <w:bCs/>
          <w:iCs/>
          <w:kern w:val="1"/>
          <w:sz w:val="24"/>
          <w:szCs w:val="24"/>
          <w:lang w:val="en-US" w:bidi="hi-IN"/>
        </w:rPr>
        <w:t>I</w:t>
      </w:r>
      <w:r w:rsidR="009420FD" w:rsidRPr="009420FD">
        <w:rPr>
          <w:rFonts w:ascii="Times New Roman" w:eastAsia="Calibri" w:hAnsi="Times New Roman" w:cs="Times New Roman"/>
          <w:bCs/>
          <w:iCs/>
          <w:kern w:val="1"/>
          <w:sz w:val="24"/>
          <w:szCs w:val="24"/>
          <w:lang w:bidi="hi-IN"/>
        </w:rPr>
        <w:t>. Содержание учебного пред</w:t>
      </w:r>
      <w:r>
        <w:rPr>
          <w:rFonts w:ascii="Times New Roman" w:eastAsia="Calibri" w:hAnsi="Times New Roman" w:cs="Times New Roman"/>
          <w:bCs/>
          <w:iCs/>
          <w:kern w:val="1"/>
          <w:sz w:val="24"/>
          <w:szCs w:val="24"/>
          <w:lang w:bidi="hi-IN"/>
        </w:rPr>
        <w:t>мета……………………….………….….……………………….</w:t>
      </w:r>
      <w:r w:rsidRPr="00467248">
        <w:rPr>
          <w:rFonts w:ascii="Times New Roman" w:eastAsia="Calibri" w:hAnsi="Times New Roman" w:cs="Times New Roman"/>
          <w:bCs/>
          <w:iCs/>
          <w:kern w:val="1"/>
          <w:sz w:val="24"/>
          <w:szCs w:val="24"/>
          <w:lang w:bidi="hi-IN"/>
        </w:rPr>
        <w:t>7</w:t>
      </w:r>
    </w:p>
    <w:p w:rsidR="009420FD" w:rsidRPr="009420FD" w:rsidRDefault="00467248" w:rsidP="009420FD">
      <w:pPr>
        <w:suppressAutoHyphens/>
        <w:spacing w:line="240" w:lineRule="auto"/>
        <w:jc w:val="both"/>
        <w:rPr>
          <w:rFonts w:ascii="Times New Roman" w:eastAsia="Calibri" w:hAnsi="Times New Roman" w:cs="Times New Roman"/>
          <w:bCs/>
          <w:iCs/>
          <w:kern w:val="1"/>
          <w:sz w:val="24"/>
          <w:szCs w:val="24"/>
          <w:lang w:bidi="hi-IN"/>
        </w:rPr>
      </w:pPr>
      <w:r>
        <w:rPr>
          <w:rFonts w:ascii="Times New Roman" w:eastAsia="Calibri" w:hAnsi="Times New Roman" w:cs="Times New Roman"/>
          <w:bCs/>
          <w:iCs/>
          <w:kern w:val="1"/>
          <w:sz w:val="24"/>
          <w:szCs w:val="24"/>
          <w:lang w:val="en-US" w:bidi="hi-IN"/>
        </w:rPr>
        <w:t>I</w:t>
      </w:r>
      <w:r w:rsidR="009420FD" w:rsidRPr="009420FD">
        <w:rPr>
          <w:rFonts w:ascii="Times New Roman" w:eastAsia="Calibri" w:hAnsi="Times New Roman" w:cs="Times New Roman"/>
          <w:bCs/>
          <w:iCs/>
          <w:kern w:val="1"/>
          <w:sz w:val="24"/>
          <w:szCs w:val="24"/>
          <w:lang w:val="en-US" w:bidi="hi-IN"/>
        </w:rPr>
        <w:t>I</w:t>
      </w:r>
      <w:r w:rsidR="009420FD" w:rsidRPr="009420FD">
        <w:rPr>
          <w:rFonts w:ascii="Times New Roman" w:eastAsia="Calibri" w:hAnsi="Times New Roman" w:cs="Times New Roman"/>
          <w:bCs/>
          <w:iCs/>
          <w:kern w:val="1"/>
          <w:sz w:val="24"/>
          <w:szCs w:val="24"/>
          <w:lang w:bidi="hi-IN"/>
        </w:rPr>
        <w:t>. Требования к уровню подготовки</w:t>
      </w:r>
      <w:r>
        <w:rPr>
          <w:rFonts w:ascii="Times New Roman" w:eastAsia="Calibri" w:hAnsi="Times New Roman" w:cs="Times New Roman"/>
          <w:bCs/>
          <w:iCs/>
          <w:kern w:val="1"/>
          <w:sz w:val="24"/>
          <w:szCs w:val="24"/>
          <w:lang w:bidi="hi-IN"/>
        </w:rPr>
        <w:t xml:space="preserve"> обучающихся</w:t>
      </w:r>
      <w:proofErr w:type="gramStart"/>
      <w:r>
        <w:rPr>
          <w:rFonts w:ascii="Times New Roman" w:eastAsia="Calibri" w:hAnsi="Times New Roman" w:cs="Times New Roman"/>
          <w:bCs/>
          <w:iCs/>
          <w:kern w:val="1"/>
          <w:sz w:val="24"/>
          <w:szCs w:val="24"/>
          <w:lang w:bidi="hi-IN"/>
        </w:rPr>
        <w:t>……………..…………………………...</w:t>
      </w:r>
      <w:proofErr w:type="gramEnd"/>
      <w:r>
        <w:rPr>
          <w:rFonts w:ascii="Times New Roman" w:eastAsia="Calibri" w:hAnsi="Times New Roman" w:cs="Times New Roman"/>
          <w:bCs/>
          <w:iCs/>
          <w:kern w:val="1"/>
          <w:sz w:val="24"/>
          <w:szCs w:val="24"/>
          <w:lang w:bidi="hi-IN"/>
        </w:rPr>
        <w:t>17</w:t>
      </w:r>
    </w:p>
    <w:p w:rsidR="009420FD" w:rsidRPr="009420FD" w:rsidRDefault="00467248" w:rsidP="009420FD">
      <w:pPr>
        <w:suppressAutoHyphens/>
        <w:spacing w:line="240" w:lineRule="auto"/>
        <w:jc w:val="both"/>
        <w:rPr>
          <w:rFonts w:ascii="Times New Roman" w:eastAsia="Calibri" w:hAnsi="Times New Roman" w:cs="Times New Roman"/>
          <w:bCs/>
          <w:iCs/>
          <w:kern w:val="1"/>
          <w:sz w:val="24"/>
          <w:szCs w:val="24"/>
          <w:lang w:bidi="hi-IN"/>
        </w:rPr>
      </w:pPr>
      <w:r>
        <w:rPr>
          <w:rFonts w:ascii="Times New Roman" w:eastAsia="Calibri" w:hAnsi="Times New Roman" w:cs="Times New Roman"/>
          <w:bCs/>
          <w:iCs/>
          <w:kern w:val="1"/>
          <w:sz w:val="24"/>
          <w:szCs w:val="24"/>
          <w:lang w:val="en-US" w:bidi="hi-IN"/>
        </w:rPr>
        <w:t>III</w:t>
      </w:r>
      <w:r w:rsidR="009420FD" w:rsidRPr="009420FD">
        <w:rPr>
          <w:rFonts w:ascii="Times New Roman" w:eastAsia="Calibri" w:hAnsi="Times New Roman" w:cs="Times New Roman"/>
          <w:bCs/>
          <w:iCs/>
          <w:kern w:val="1"/>
          <w:sz w:val="24"/>
          <w:szCs w:val="24"/>
          <w:lang w:bidi="hi-IN"/>
        </w:rPr>
        <w:t>. Формы и методы контроля, сист</w:t>
      </w:r>
      <w:r>
        <w:rPr>
          <w:rFonts w:ascii="Times New Roman" w:eastAsia="Calibri" w:hAnsi="Times New Roman" w:cs="Times New Roman"/>
          <w:bCs/>
          <w:iCs/>
          <w:kern w:val="1"/>
          <w:sz w:val="24"/>
          <w:szCs w:val="24"/>
          <w:lang w:bidi="hi-IN"/>
        </w:rPr>
        <w:t>ема оценок…………………….….…………………….18</w:t>
      </w:r>
    </w:p>
    <w:p w:rsidR="009420FD" w:rsidRPr="009420FD" w:rsidRDefault="00467248" w:rsidP="009420FD">
      <w:pPr>
        <w:suppressAutoHyphens/>
        <w:spacing w:line="240" w:lineRule="auto"/>
        <w:jc w:val="both"/>
        <w:rPr>
          <w:rFonts w:ascii="Times New Roman" w:eastAsia="Calibri" w:hAnsi="Times New Roman" w:cs="Times New Roman"/>
          <w:bCs/>
          <w:iCs/>
          <w:kern w:val="1"/>
          <w:sz w:val="24"/>
          <w:szCs w:val="24"/>
          <w:lang w:bidi="hi-IN"/>
        </w:rPr>
      </w:pPr>
      <w:r>
        <w:rPr>
          <w:rFonts w:ascii="Times New Roman" w:eastAsia="Calibri" w:hAnsi="Times New Roman" w:cs="Times New Roman"/>
          <w:bCs/>
          <w:iCs/>
          <w:kern w:val="1"/>
          <w:sz w:val="24"/>
          <w:szCs w:val="24"/>
          <w:lang w:val="en-US" w:bidi="hi-IN"/>
        </w:rPr>
        <w:t>I</w:t>
      </w:r>
      <w:r w:rsidR="009420FD" w:rsidRPr="009420FD">
        <w:rPr>
          <w:rFonts w:ascii="Times New Roman" w:eastAsia="Calibri" w:hAnsi="Times New Roman" w:cs="Times New Roman"/>
          <w:bCs/>
          <w:iCs/>
          <w:kern w:val="1"/>
          <w:sz w:val="24"/>
          <w:szCs w:val="24"/>
          <w:lang w:val="en-US" w:bidi="hi-IN"/>
        </w:rPr>
        <w:t>V</w:t>
      </w:r>
      <w:r w:rsidR="009420FD" w:rsidRPr="009420FD">
        <w:rPr>
          <w:rFonts w:ascii="Times New Roman" w:eastAsia="Calibri" w:hAnsi="Times New Roman" w:cs="Times New Roman"/>
          <w:bCs/>
          <w:iCs/>
          <w:kern w:val="1"/>
          <w:sz w:val="24"/>
          <w:szCs w:val="24"/>
          <w:lang w:bidi="hi-IN"/>
        </w:rPr>
        <w:t>. Методическое обеспечение учебн</w:t>
      </w:r>
      <w:r>
        <w:rPr>
          <w:rFonts w:ascii="Times New Roman" w:eastAsia="Calibri" w:hAnsi="Times New Roman" w:cs="Times New Roman"/>
          <w:bCs/>
          <w:iCs/>
          <w:kern w:val="1"/>
          <w:sz w:val="24"/>
          <w:szCs w:val="24"/>
          <w:lang w:bidi="hi-IN"/>
        </w:rPr>
        <w:t>ого процесса</w:t>
      </w:r>
      <w:proofErr w:type="gramStart"/>
      <w:r>
        <w:rPr>
          <w:rFonts w:ascii="Times New Roman" w:eastAsia="Calibri" w:hAnsi="Times New Roman" w:cs="Times New Roman"/>
          <w:bCs/>
          <w:iCs/>
          <w:kern w:val="1"/>
          <w:sz w:val="24"/>
          <w:szCs w:val="24"/>
          <w:lang w:bidi="hi-IN"/>
        </w:rPr>
        <w:t>……………….…..….…………………</w:t>
      </w:r>
      <w:proofErr w:type="gramEnd"/>
      <w:r>
        <w:rPr>
          <w:rFonts w:ascii="Times New Roman" w:eastAsia="Calibri" w:hAnsi="Times New Roman" w:cs="Times New Roman"/>
          <w:bCs/>
          <w:iCs/>
          <w:kern w:val="1"/>
          <w:sz w:val="24"/>
          <w:szCs w:val="24"/>
          <w:lang w:bidi="hi-IN"/>
        </w:rPr>
        <w:t>..20</w:t>
      </w:r>
    </w:p>
    <w:p w:rsidR="009420FD" w:rsidRPr="009420FD" w:rsidRDefault="009420FD" w:rsidP="009420FD">
      <w:pPr>
        <w:suppressAutoHyphens/>
        <w:spacing w:line="240" w:lineRule="auto"/>
        <w:rPr>
          <w:rFonts w:ascii="Times New Roman" w:eastAsia="Calibri" w:hAnsi="Times New Roman" w:cs="Times New Roman"/>
          <w:bCs/>
          <w:iCs/>
          <w:color w:val="000000"/>
          <w:kern w:val="1"/>
          <w:sz w:val="24"/>
          <w:szCs w:val="24"/>
          <w:lang w:eastAsia="ar-SA" w:bidi="hi-IN"/>
        </w:rPr>
      </w:pPr>
      <w:r w:rsidRPr="009420FD">
        <w:rPr>
          <w:rFonts w:ascii="Times New Roman" w:eastAsia="Calibri" w:hAnsi="Times New Roman" w:cs="Times New Roman"/>
          <w:bCs/>
          <w:iCs/>
          <w:kern w:val="1"/>
          <w:sz w:val="24"/>
          <w:szCs w:val="24"/>
          <w:lang w:bidi="hi-IN"/>
        </w:rPr>
        <w:t xml:space="preserve"> Список рекомендуемой учебно-методиче</w:t>
      </w:r>
      <w:r w:rsidR="00467248">
        <w:rPr>
          <w:rFonts w:ascii="Times New Roman" w:eastAsia="Calibri" w:hAnsi="Times New Roman" w:cs="Times New Roman"/>
          <w:bCs/>
          <w:iCs/>
          <w:kern w:val="1"/>
          <w:sz w:val="24"/>
          <w:szCs w:val="24"/>
          <w:lang w:bidi="hi-IN"/>
        </w:rPr>
        <w:t>ской литературы….…….………………………..25</w:t>
      </w:r>
    </w:p>
    <w:p w:rsidR="008A73D0" w:rsidRPr="008A73D0" w:rsidRDefault="008A73D0" w:rsidP="008A73D0">
      <w:pPr>
        <w:widowControl w:val="0"/>
        <w:spacing w:after="0" w:line="240" w:lineRule="auto"/>
        <w:ind w:firstLine="454"/>
        <w:contextualSpacing/>
        <w:jc w:val="both"/>
        <w:rPr>
          <w:rFonts w:ascii="Times New Roman" w:eastAsia="Calibri" w:hAnsi="Times New Roman" w:cs="Times New Roman"/>
          <w:sz w:val="24"/>
          <w:szCs w:val="24"/>
          <w:lang w:eastAsia="ru-RU"/>
        </w:rPr>
      </w:pPr>
    </w:p>
    <w:p w:rsidR="008A73D0" w:rsidRPr="008A73D0" w:rsidRDefault="008A73D0" w:rsidP="008A73D0">
      <w:pPr>
        <w:widowControl w:val="0"/>
        <w:spacing w:after="0" w:line="240" w:lineRule="auto"/>
        <w:ind w:firstLine="454"/>
        <w:contextualSpacing/>
        <w:jc w:val="both"/>
        <w:rPr>
          <w:rFonts w:ascii="Times New Roman" w:eastAsia="Calibri" w:hAnsi="Times New Roman" w:cs="Times New Roman"/>
          <w:sz w:val="24"/>
          <w:szCs w:val="24"/>
          <w:lang w:eastAsia="ru-RU"/>
        </w:rPr>
      </w:pPr>
    </w:p>
    <w:p w:rsidR="008A73D0" w:rsidRPr="008A73D0" w:rsidRDefault="008A73D0" w:rsidP="008A73D0">
      <w:pPr>
        <w:widowControl w:val="0"/>
        <w:spacing w:after="0" w:line="240" w:lineRule="auto"/>
        <w:ind w:firstLine="454"/>
        <w:contextualSpacing/>
        <w:jc w:val="both"/>
        <w:rPr>
          <w:rFonts w:ascii="Times New Roman" w:eastAsia="Calibri" w:hAnsi="Times New Roman" w:cs="Times New Roman"/>
          <w:sz w:val="24"/>
          <w:szCs w:val="24"/>
          <w:lang w:eastAsia="ru-RU"/>
        </w:rPr>
      </w:pPr>
    </w:p>
    <w:p w:rsidR="008A73D0" w:rsidRPr="008A73D0" w:rsidRDefault="008A73D0" w:rsidP="008A73D0">
      <w:pPr>
        <w:widowControl w:val="0"/>
        <w:spacing w:after="0" w:line="240" w:lineRule="auto"/>
        <w:ind w:firstLine="454"/>
        <w:contextualSpacing/>
        <w:jc w:val="both"/>
        <w:rPr>
          <w:rFonts w:ascii="Times New Roman" w:eastAsia="Calibri" w:hAnsi="Times New Roman" w:cs="Times New Roman"/>
          <w:sz w:val="24"/>
          <w:szCs w:val="24"/>
          <w:lang w:eastAsia="ru-RU"/>
        </w:rPr>
      </w:pPr>
    </w:p>
    <w:p w:rsidR="008A73D0" w:rsidRPr="008A73D0" w:rsidRDefault="008A73D0" w:rsidP="008A73D0">
      <w:pPr>
        <w:widowControl w:val="0"/>
        <w:spacing w:after="0" w:line="240" w:lineRule="auto"/>
        <w:ind w:firstLine="454"/>
        <w:contextualSpacing/>
        <w:jc w:val="both"/>
        <w:rPr>
          <w:rFonts w:ascii="Times New Roman" w:eastAsia="Calibri" w:hAnsi="Times New Roman" w:cs="Times New Roman"/>
          <w:sz w:val="24"/>
          <w:szCs w:val="24"/>
          <w:lang w:eastAsia="ru-RU"/>
        </w:rPr>
      </w:pPr>
    </w:p>
    <w:p w:rsidR="008A73D0" w:rsidRPr="008A73D0" w:rsidRDefault="008A73D0" w:rsidP="008A73D0">
      <w:pPr>
        <w:widowControl w:val="0"/>
        <w:spacing w:after="0" w:line="240" w:lineRule="auto"/>
        <w:ind w:firstLine="454"/>
        <w:contextualSpacing/>
        <w:jc w:val="both"/>
        <w:rPr>
          <w:rFonts w:ascii="Times New Roman" w:eastAsia="Calibri" w:hAnsi="Times New Roman" w:cs="Times New Roman"/>
          <w:sz w:val="24"/>
          <w:szCs w:val="24"/>
          <w:lang w:eastAsia="ru-RU"/>
        </w:rPr>
      </w:pPr>
    </w:p>
    <w:p w:rsidR="008A73D0" w:rsidRPr="008A73D0" w:rsidRDefault="008A73D0" w:rsidP="008A73D0">
      <w:pPr>
        <w:widowControl w:val="0"/>
        <w:spacing w:after="0" w:line="240" w:lineRule="auto"/>
        <w:ind w:firstLine="454"/>
        <w:contextualSpacing/>
        <w:jc w:val="both"/>
        <w:rPr>
          <w:rFonts w:ascii="Times New Roman" w:eastAsia="Calibri" w:hAnsi="Times New Roman" w:cs="Times New Roman"/>
          <w:sz w:val="24"/>
          <w:szCs w:val="24"/>
          <w:lang w:eastAsia="ru-RU"/>
        </w:rPr>
      </w:pPr>
    </w:p>
    <w:bookmarkEnd w:id="0"/>
    <w:p w:rsidR="008A73D0" w:rsidRPr="008A73D0" w:rsidRDefault="008A73D0"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8A73D0" w:rsidRPr="008A73D0" w:rsidRDefault="008A73D0"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8A73D0" w:rsidRPr="008A73D0" w:rsidRDefault="008A73D0"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8A73D0" w:rsidRPr="008A73D0" w:rsidRDefault="008A73D0"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8A73D0" w:rsidRDefault="008A73D0"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467248" w:rsidRDefault="00467248"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bookmarkStart w:id="1" w:name="_GoBack"/>
      <w:bookmarkEnd w:id="1"/>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3F6FB6" w:rsidRPr="008A73D0" w:rsidRDefault="003F6FB6"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8A73D0" w:rsidRPr="008A73D0" w:rsidRDefault="008A73D0"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8A73D0" w:rsidRPr="008A73D0" w:rsidRDefault="008A73D0" w:rsidP="008A73D0">
      <w:pPr>
        <w:widowControl w:val="0"/>
        <w:spacing w:after="0" w:line="240" w:lineRule="auto"/>
        <w:ind w:firstLine="454"/>
        <w:contextualSpacing/>
        <w:jc w:val="both"/>
        <w:rPr>
          <w:rFonts w:ascii="Times New Roman" w:eastAsia="Calibri" w:hAnsi="Times New Roman" w:cs="Times New Roman"/>
          <w:bCs/>
          <w:sz w:val="24"/>
          <w:szCs w:val="24"/>
          <w:lang w:eastAsia="ru-RU"/>
        </w:rPr>
      </w:pPr>
    </w:p>
    <w:p w:rsidR="008A73D0" w:rsidRPr="008A73D0" w:rsidRDefault="008A73D0" w:rsidP="00467248">
      <w:pPr>
        <w:widowControl w:val="0"/>
        <w:spacing w:after="0" w:line="360" w:lineRule="auto"/>
        <w:ind w:firstLine="709"/>
        <w:jc w:val="center"/>
        <w:rPr>
          <w:rFonts w:ascii="Times New Roman" w:eastAsia="Calibri" w:hAnsi="Times New Roman" w:cs="Times New Roman"/>
          <w:b/>
          <w:bCs/>
          <w:sz w:val="24"/>
          <w:szCs w:val="24"/>
          <w:lang w:eastAsia="ru-RU"/>
        </w:rPr>
      </w:pPr>
      <w:r w:rsidRPr="008A73D0">
        <w:rPr>
          <w:rFonts w:ascii="Times New Roman" w:eastAsia="Calibri" w:hAnsi="Times New Roman" w:cs="Times New Roman"/>
          <w:b/>
          <w:bCs/>
          <w:sz w:val="24"/>
          <w:szCs w:val="24"/>
          <w:lang w:eastAsia="ru-RU"/>
        </w:rPr>
        <w:lastRenderedPageBreak/>
        <w:t>Пояснительная записка</w:t>
      </w:r>
    </w:p>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p>
    <w:p w:rsidR="008A73D0" w:rsidRPr="008A73D0" w:rsidRDefault="008A73D0" w:rsidP="00C624FD">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Программа учебного </w:t>
      </w:r>
      <w:r w:rsidR="00682B09" w:rsidRPr="008A73D0">
        <w:rPr>
          <w:rFonts w:ascii="Times New Roman" w:eastAsia="Calibri" w:hAnsi="Times New Roman" w:cs="Times New Roman"/>
          <w:sz w:val="24"/>
          <w:szCs w:val="24"/>
          <w:lang w:eastAsia="ru-RU"/>
        </w:rPr>
        <w:t>предмета «</w:t>
      </w:r>
      <w:r w:rsidR="008F6FA5">
        <w:rPr>
          <w:rFonts w:ascii="Times New Roman" w:eastAsia="Calibri" w:hAnsi="Times New Roman" w:cs="Times New Roman"/>
          <w:sz w:val="24"/>
          <w:szCs w:val="24"/>
          <w:lang w:eastAsia="ru-RU"/>
        </w:rPr>
        <w:t xml:space="preserve">Общее </w:t>
      </w:r>
      <w:r w:rsidR="00682B09">
        <w:rPr>
          <w:rFonts w:ascii="Times New Roman" w:eastAsia="Calibri" w:hAnsi="Times New Roman" w:cs="Times New Roman"/>
          <w:sz w:val="24"/>
          <w:szCs w:val="24"/>
          <w:lang w:eastAsia="ru-RU"/>
        </w:rPr>
        <w:t>ф</w:t>
      </w:r>
      <w:r w:rsidR="00682B09" w:rsidRPr="008A73D0">
        <w:rPr>
          <w:rFonts w:ascii="Times New Roman" w:eastAsia="Calibri" w:hAnsi="Times New Roman" w:cs="Times New Roman"/>
          <w:sz w:val="24"/>
          <w:szCs w:val="24"/>
          <w:lang w:eastAsia="ru-RU"/>
        </w:rPr>
        <w:t>ортепиано» разработана на основе и с</w:t>
      </w:r>
      <w:r w:rsidRPr="008A73D0">
        <w:rPr>
          <w:rFonts w:ascii="Times New Roman" w:eastAsia="Calibri" w:hAnsi="Times New Roman" w:cs="Times New Roman"/>
          <w:sz w:val="24"/>
          <w:szCs w:val="24"/>
          <w:lang w:eastAsia="ru-RU"/>
        </w:rPr>
        <w:t xml:space="preserve"> учетом федеральных государственных требований к </w:t>
      </w:r>
      <w:r w:rsidR="00682B09" w:rsidRPr="008A73D0">
        <w:rPr>
          <w:rFonts w:ascii="Times New Roman" w:eastAsia="Calibri" w:hAnsi="Times New Roman" w:cs="Times New Roman"/>
          <w:sz w:val="24"/>
          <w:szCs w:val="24"/>
          <w:lang w:eastAsia="ru-RU"/>
        </w:rPr>
        <w:t xml:space="preserve">дополнительным </w:t>
      </w:r>
      <w:proofErr w:type="spellStart"/>
      <w:r w:rsidR="00682B09" w:rsidRPr="008A73D0">
        <w:rPr>
          <w:rFonts w:ascii="Times New Roman" w:eastAsia="Calibri" w:hAnsi="Times New Roman" w:cs="Times New Roman"/>
          <w:sz w:val="24"/>
          <w:szCs w:val="24"/>
          <w:lang w:eastAsia="ru-RU"/>
        </w:rPr>
        <w:t>предпрофессиональным</w:t>
      </w:r>
      <w:proofErr w:type="spellEnd"/>
      <w:r w:rsidRPr="008A73D0">
        <w:rPr>
          <w:rFonts w:ascii="Times New Roman" w:eastAsia="Calibri" w:hAnsi="Times New Roman" w:cs="Times New Roman"/>
          <w:sz w:val="24"/>
          <w:szCs w:val="24"/>
          <w:lang w:eastAsia="ru-RU"/>
        </w:rPr>
        <w:t xml:space="preserve"> общеобразовательным программам в </w:t>
      </w:r>
      <w:r w:rsidR="00682B09" w:rsidRPr="008A73D0">
        <w:rPr>
          <w:rFonts w:ascii="Times New Roman" w:eastAsia="Calibri" w:hAnsi="Times New Roman" w:cs="Times New Roman"/>
          <w:sz w:val="24"/>
          <w:szCs w:val="24"/>
          <w:lang w:eastAsia="ru-RU"/>
        </w:rPr>
        <w:t>области музыкального</w:t>
      </w:r>
      <w:r w:rsidRPr="008A73D0">
        <w:rPr>
          <w:rFonts w:ascii="Times New Roman" w:eastAsia="Calibri" w:hAnsi="Times New Roman" w:cs="Times New Roman"/>
          <w:sz w:val="24"/>
          <w:szCs w:val="24"/>
          <w:lang w:eastAsia="ru-RU"/>
        </w:rPr>
        <w:t xml:space="preserve"> искусства «Народные инструменты» </w:t>
      </w:r>
    </w:p>
    <w:p w:rsidR="008A73D0" w:rsidRPr="008A73D0" w:rsidRDefault="005957EA" w:rsidP="00C624FD">
      <w:pPr>
        <w:widowControl w:val="0"/>
        <w:spacing w:after="0" w:line="36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Учебный предмет</w:t>
      </w:r>
      <w:r w:rsidR="008A73D0" w:rsidRPr="008A73D0">
        <w:rPr>
          <w:rFonts w:ascii="Times New Roman" w:eastAsia="Calibri" w:hAnsi="Times New Roman" w:cs="Times New Roman"/>
          <w:sz w:val="24"/>
          <w:szCs w:val="24"/>
          <w:lang w:eastAsia="ru-RU"/>
        </w:rPr>
        <w:t xml:space="preserve">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 нравственное развитие ученика.</w:t>
      </w:r>
    </w:p>
    <w:p w:rsidR="008A73D0" w:rsidRPr="008A73D0" w:rsidRDefault="005957EA" w:rsidP="00C624FD">
      <w:pPr>
        <w:widowControl w:val="0"/>
        <w:spacing w:after="0" w:line="36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Учебный предмет «Общее ф</w:t>
      </w:r>
      <w:r w:rsidR="008A73D0" w:rsidRPr="008A73D0">
        <w:rPr>
          <w:rFonts w:ascii="Times New Roman" w:eastAsia="Calibri" w:hAnsi="Times New Roman" w:cs="Times New Roman"/>
          <w:sz w:val="24"/>
          <w:szCs w:val="24"/>
          <w:lang w:eastAsia="ru-RU"/>
        </w:rPr>
        <w:t>ортепиано» расширяет представления учащихся об исполнительском искусстве, формирует специальные исполнительские умения и навыки.</w:t>
      </w:r>
    </w:p>
    <w:p w:rsidR="008A73D0" w:rsidRPr="008A73D0" w:rsidRDefault="008A73D0" w:rsidP="00C624FD">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8A73D0" w:rsidRPr="008A73D0" w:rsidRDefault="005957EA" w:rsidP="00C624FD">
      <w:pPr>
        <w:widowControl w:val="0"/>
        <w:spacing w:after="0" w:line="36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Предмет «</w:t>
      </w:r>
      <w:r w:rsidR="00946FE1">
        <w:rPr>
          <w:rFonts w:ascii="Times New Roman" w:eastAsia="Calibri" w:hAnsi="Times New Roman" w:cs="Times New Roman"/>
          <w:sz w:val="24"/>
          <w:szCs w:val="24"/>
          <w:lang w:eastAsia="ru-RU"/>
        </w:rPr>
        <w:t>Общее ф</w:t>
      </w:r>
      <w:r w:rsidR="00946FE1" w:rsidRPr="008A73D0">
        <w:rPr>
          <w:rFonts w:ascii="Times New Roman" w:eastAsia="Calibri" w:hAnsi="Times New Roman" w:cs="Times New Roman"/>
          <w:sz w:val="24"/>
          <w:szCs w:val="24"/>
          <w:lang w:eastAsia="ru-RU"/>
        </w:rPr>
        <w:t>ортепиано</w:t>
      </w:r>
      <w:r w:rsidR="008A73D0" w:rsidRPr="008A73D0">
        <w:rPr>
          <w:rFonts w:ascii="Times New Roman" w:eastAsia="Calibri" w:hAnsi="Times New Roman" w:cs="Times New Roman"/>
          <w:sz w:val="24"/>
          <w:szCs w:val="24"/>
          <w:lang w:eastAsia="ru-RU"/>
        </w:rPr>
        <w:t xml:space="preserve">» наряду с другими предметами учебного плана является одним из звеньев музыкального воспитания и </w:t>
      </w:r>
      <w:proofErr w:type="spellStart"/>
      <w:r w:rsidR="008A73D0" w:rsidRPr="008A73D0">
        <w:rPr>
          <w:rFonts w:ascii="Times New Roman" w:eastAsia="Calibri" w:hAnsi="Times New Roman" w:cs="Times New Roman"/>
          <w:sz w:val="24"/>
          <w:szCs w:val="24"/>
          <w:lang w:eastAsia="ru-RU"/>
        </w:rPr>
        <w:t>предпрофессиональной</w:t>
      </w:r>
      <w:proofErr w:type="spellEnd"/>
      <w:r w:rsidR="008A73D0" w:rsidRPr="008A73D0">
        <w:rPr>
          <w:rFonts w:ascii="Times New Roman" w:eastAsia="Calibri" w:hAnsi="Times New Roman" w:cs="Times New Roman"/>
          <w:sz w:val="24"/>
          <w:szCs w:val="24"/>
          <w:lang w:eastAsia="ru-RU"/>
        </w:rPr>
        <w:t xml:space="preserve"> подготовки учащихся-инструменталистов. Фортепиано является базовым инструментом для изучения теоретических предметов, поэтому для успешного обучения в детской школе </w:t>
      </w:r>
      <w:r w:rsidR="00876C28" w:rsidRPr="008A73D0">
        <w:rPr>
          <w:rFonts w:ascii="Times New Roman" w:eastAsia="Calibri" w:hAnsi="Times New Roman" w:cs="Times New Roman"/>
          <w:sz w:val="24"/>
          <w:szCs w:val="24"/>
          <w:lang w:eastAsia="ru-RU"/>
        </w:rPr>
        <w:t>и</w:t>
      </w:r>
      <w:r w:rsidR="00876C28">
        <w:rPr>
          <w:rFonts w:ascii="Times New Roman" w:eastAsia="Calibri" w:hAnsi="Times New Roman" w:cs="Times New Roman"/>
          <w:sz w:val="24"/>
          <w:szCs w:val="24"/>
          <w:lang w:eastAsia="ru-RU"/>
        </w:rPr>
        <w:t>скусств обучающимся</w:t>
      </w:r>
      <w:r w:rsidR="00946FE1">
        <w:rPr>
          <w:rFonts w:ascii="Times New Roman" w:eastAsia="Calibri" w:hAnsi="Times New Roman" w:cs="Times New Roman"/>
          <w:sz w:val="24"/>
          <w:szCs w:val="24"/>
          <w:lang w:eastAsia="ru-RU"/>
        </w:rPr>
        <w:t xml:space="preserve"> на народном</w:t>
      </w:r>
      <w:r w:rsidR="008A73D0" w:rsidRPr="008A73D0">
        <w:rPr>
          <w:rFonts w:ascii="Times New Roman" w:eastAsia="Calibri" w:hAnsi="Times New Roman" w:cs="Times New Roman"/>
          <w:sz w:val="24"/>
          <w:szCs w:val="24"/>
          <w:lang w:eastAsia="ru-RU"/>
        </w:rPr>
        <w:t xml:space="preserve"> отделении необходим курс ознакомления с этим дополнительным инструментом.</w:t>
      </w:r>
    </w:p>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p>
    <w:p w:rsidR="008A73D0" w:rsidRPr="008A73D0" w:rsidRDefault="008A73D0" w:rsidP="00C624FD">
      <w:pPr>
        <w:widowControl w:val="0"/>
        <w:spacing w:after="0" w:line="360" w:lineRule="auto"/>
        <w:ind w:firstLine="567"/>
        <w:jc w:val="both"/>
        <w:rPr>
          <w:rFonts w:ascii="Times New Roman" w:eastAsia="Calibri" w:hAnsi="Times New Roman" w:cs="Times New Roman"/>
          <w:b/>
          <w:sz w:val="24"/>
          <w:szCs w:val="24"/>
          <w:lang w:eastAsia="ru-RU"/>
        </w:rPr>
      </w:pPr>
      <w:r w:rsidRPr="008A73D0">
        <w:rPr>
          <w:rFonts w:ascii="Times New Roman" w:eastAsia="Calibri" w:hAnsi="Times New Roman" w:cs="Times New Roman"/>
          <w:b/>
          <w:sz w:val="24"/>
          <w:szCs w:val="24"/>
          <w:lang w:eastAsia="ru-RU"/>
        </w:rPr>
        <w:t>Срок реализации учебного предмета</w:t>
      </w:r>
    </w:p>
    <w:p w:rsidR="00756F5C" w:rsidRDefault="008A73D0" w:rsidP="00C624FD">
      <w:pPr>
        <w:widowControl w:val="0"/>
        <w:spacing w:after="0" w:line="360" w:lineRule="auto"/>
        <w:ind w:firstLine="567"/>
        <w:jc w:val="both"/>
        <w:rPr>
          <w:rFonts w:ascii="Times New Roman" w:eastAsia="ヒラギノ角ゴ Pro W3" w:hAnsi="Times New Roman" w:cs="Times New Roman"/>
          <w:color w:val="000000"/>
          <w:sz w:val="24"/>
          <w:szCs w:val="24"/>
          <w:lang w:eastAsia="ru-RU"/>
        </w:rPr>
      </w:pPr>
      <w:r w:rsidRPr="008A73D0">
        <w:rPr>
          <w:rFonts w:ascii="Times New Roman" w:eastAsia="ヒラギノ角ゴ Pro W3" w:hAnsi="Times New Roman" w:cs="Times New Roman"/>
          <w:color w:val="000000"/>
          <w:sz w:val="24"/>
          <w:szCs w:val="24"/>
          <w:lang w:eastAsia="ru-RU"/>
        </w:rPr>
        <w:t xml:space="preserve">В соответствии с ФГТ рекомендуемый срок реализации учебного предмета для 8-летнего обучения </w:t>
      </w:r>
      <w:proofErr w:type="spellStart"/>
      <w:r w:rsidRPr="008A73D0">
        <w:rPr>
          <w:rFonts w:ascii="Times New Roman" w:eastAsia="ヒラギノ角ゴ Pro W3" w:hAnsi="Times New Roman" w:cs="Times New Roman"/>
          <w:color w:val="000000"/>
          <w:sz w:val="24"/>
          <w:szCs w:val="24"/>
          <w:lang w:eastAsia="ru-RU"/>
        </w:rPr>
        <w:t>предпрофессиональной</w:t>
      </w:r>
      <w:proofErr w:type="spellEnd"/>
      <w:r w:rsidRPr="008A73D0">
        <w:rPr>
          <w:rFonts w:ascii="Times New Roman" w:eastAsia="ヒラギノ角ゴ Pro W3" w:hAnsi="Times New Roman" w:cs="Times New Roman"/>
          <w:color w:val="000000"/>
          <w:sz w:val="24"/>
          <w:szCs w:val="24"/>
          <w:lang w:eastAsia="ru-RU"/>
        </w:rPr>
        <w:t xml:space="preserve"> программы</w:t>
      </w:r>
      <w:r w:rsidR="004B1529">
        <w:rPr>
          <w:rFonts w:ascii="Times New Roman" w:eastAsia="ヒラギノ角ゴ Pro W3" w:hAnsi="Times New Roman" w:cs="Times New Roman"/>
          <w:color w:val="000000"/>
          <w:sz w:val="24"/>
          <w:szCs w:val="24"/>
          <w:lang w:eastAsia="ru-RU"/>
        </w:rPr>
        <w:t xml:space="preserve"> составляет </w:t>
      </w:r>
      <w:r w:rsidR="00ED117C">
        <w:rPr>
          <w:rFonts w:ascii="Times New Roman" w:eastAsia="ヒラギノ角ゴ Pro W3" w:hAnsi="Times New Roman" w:cs="Times New Roman"/>
          <w:color w:val="000000"/>
          <w:sz w:val="24"/>
          <w:szCs w:val="24"/>
          <w:lang w:eastAsia="ru-RU"/>
        </w:rPr>
        <w:t>5</w:t>
      </w:r>
      <w:r w:rsidR="004B1529">
        <w:rPr>
          <w:rFonts w:ascii="Times New Roman" w:eastAsia="ヒラギノ角ゴ Pro W3" w:hAnsi="Times New Roman" w:cs="Times New Roman"/>
          <w:color w:val="000000"/>
          <w:sz w:val="24"/>
          <w:szCs w:val="24"/>
          <w:lang w:eastAsia="ru-RU"/>
        </w:rPr>
        <w:t xml:space="preserve"> лет</w:t>
      </w:r>
      <w:r w:rsidR="00756F5C">
        <w:rPr>
          <w:rFonts w:ascii="Times New Roman" w:eastAsia="ヒラギノ角ゴ Pro W3" w:hAnsi="Times New Roman" w:cs="Times New Roman"/>
          <w:color w:val="000000"/>
          <w:sz w:val="24"/>
          <w:szCs w:val="24"/>
          <w:lang w:eastAsia="ru-RU"/>
        </w:rPr>
        <w:t>.</w:t>
      </w:r>
      <w:r w:rsidRPr="008A73D0">
        <w:rPr>
          <w:rFonts w:ascii="Times New Roman" w:eastAsia="ヒラギノ角ゴ Pro W3" w:hAnsi="Times New Roman" w:cs="Times New Roman"/>
          <w:color w:val="000000"/>
          <w:sz w:val="24"/>
          <w:szCs w:val="24"/>
          <w:lang w:eastAsia="ru-RU"/>
        </w:rPr>
        <w:t xml:space="preserve"> </w:t>
      </w:r>
    </w:p>
    <w:p w:rsidR="008A73D0" w:rsidRPr="008A73D0" w:rsidRDefault="008A73D0" w:rsidP="00C624FD">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Объем учебного времени, предусмотренный учебным планом ДШИ на реализацию учебного предмета «Фортепиано»</w:t>
      </w:r>
    </w:p>
    <w:p w:rsidR="008A73D0" w:rsidRPr="008A73D0" w:rsidRDefault="008A73D0" w:rsidP="00C624FD">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На освоение предмета «Фортепиано» по учебному плану предлагается 0,5 часа аудиторных занятий в неделю.</w:t>
      </w:r>
    </w:p>
    <w:p w:rsidR="008A73D0" w:rsidRPr="008A73D0" w:rsidRDefault="008A73D0" w:rsidP="00C624FD">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Программа предмета "Фортепиано" предусматривает 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p>
    <w:p w:rsidR="008A73D0" w:rsidRPr="008A73D0" w:rsidRDefault="008A73D0" w:rsidP="00C624FD">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На сам</w:t>
      </w:r>
      <w:r w:rsidR="007666BA">
        <w:rPr>
          <w:rFonts w:ascii="Times New Roman" w:eastAsia="Calibri" w:hAnsi="Times New Roman" w:cs="Times New Roman"/>
          <w:sz w:val="24"/>
          <w:szCs w:val="24"/>
          <w:lang w:eastAsia="ru-RU"/>
        </w:rPr>
        <w:t xml:space="preserve">остоятельную работу </w:t>
      </w:r>
      <w:r w:rsidR="00876C28">
        <w:rPr>
          <w:rFonts w:ascii="Times New Roman" w:eastAsia="Calibri" w:hAnsi="Times New Roman" w:cs="Times New Roman"/>
          <w:sz w:val="24"/>
          <w:szCs w:val="24"/>
          <w:lang w:eastAsia="ru-RU"/>
        </w:rPr>
        <w:t>отводится 2</w:t>
      </w:r>
      <w:r w:rsidRPr="008A73D0">
        <w:rPr>
          <w:rFonts w:ascii="Times New Roman" w:eastAsia="Calibri" w:hAnsi="Times New Roman" w:cs="Times New Roman"/>
          <w:sz w:val="24"/>
          <w:szCs w:val="24"/>
          <w:lang w:eastAsia="ru-RU"/>
        </w:rPr>
        <w:t xml:space="preserve"> час</w:t>
      </w:r>
      <w:r w:rsidR="007666BA">
        <w:rPr>
          <w:rFonts w:ascii="Times New Roman" w:eastAsia="Calibri" w:hAnsi="Times New Roman" w:cs="Times New Roman"/>
          <w:sz w:val="24"/>
          <w:szCs w:val="24"/>
          <w:lang w:eastAsia="ru-RU"/>
        </w:rPr>
        <w:t>а</w:t>
      </w:r>
      <w:r w:rsidRPr="008A73D0">
        <w:rPr>
          <w:rFonts w:ascii="Times New Roman" w:eastAsia="Calibri" w:hAnsi="Times New Roman" w:cs="Times New Roman"/>
          <w:sz w:val="24"/>
          <w:szCs w:val="24"/>
          <w:lang w:eastAsia="ru-RU"/>
        </w:rPr>
        <w:t xml:space="preserve"> в неделю в течение всех лет обучения.</w:t>
      </w:r>
    </w:p>
    <w:p w:rsidR="008A73D0" w:rsidRPr="008A73D0" w:rsidRDefault="008A73D0" w:rsidP="00467248">
      <w:pPr>
        <w:widowControl w:val="0"/>
        <w:spacing w:after="0" w:line="360" w:lineRule="auto"/>
        <w:ind w:firstLine="709"/>
        <w:jc w:val="both"/>
        <w:rPr>
          <w:rFonts w:ascii="Times New Roman" w:eastAsia="Calibri" w:hAnsi="Times New Roman" w:cs="Times New Roman"/>
          <w:i/>
          <w:sz w:val="24"/>
          <w:szCs w:val="24"/>
          <w:lang w:eastAsia="ru-RU"/>
        </w:rPr>
      </w:pPr>
      <w:r w:rsidRPr="008A73D0">
        <w:rPr>
          <w:rFonts w:ascii="Times New Roman" w:eastAsia="Calibri" w:hAnsi="Times New Roman" w:cs="Times New Roman"/>
          <w:i/>
          <w:color w:val="00B050"/>
          <w:sz w:val="24"/>
          <w:szCs w:val="24"/>
          <w:lang w:eastAsia="ru-RU"/>
        </w:rPr>
        <w:tab/>
      </w:r>
      <w:r w:rsidRPr="008A73D0">
        <w:rPr>
          <w:rFonts w:ascii="Times New Roman" w:eastAsia="Calibri" w:hAnsi="Times New Roman" w:cs="Times New Roman"/>
          <w:i/>
          <w:color w:val="00B050"/>
          <w:sz w:val="24"/>
          <w:szCs w:val="24"/>
          <w:lang w:eastAsia="ru-RU"/>
        </w:rPr>
        <w:tab/>
      </w:r>
      <w:r w:rsidRPr="008A73D0">
        <w:rPr>
          <w:rFonts w:ascii="Times New Roman" w:eastAsia="Calibri" w:hAnsi="Times New Roman" w:cs="Times New Roman"/>
          <w:i/>
          <w:color w:val="00B050"/>
          <w:sz w:val="24"/>
          <w:szCs w:val="24"/>
          <w:lang w:eastAsia="ru-RU"/>
        </w:rPr>
        <w:tab/>
      </w:r>
      <w:r w:rsidRPr="008A73D0">
        <w:rPr>
          <w:rFonts w:ascii="Times New Roman" w:eastAsia="Calibri" w:hAnsi="Times New Roman" w:cs="Times New Roman"/>
          <w:i/>
          <w:color w:val="00B050"/>
          <w:sz w:val="24"/>
          <w:szCs w:val="24"/>
          <w:lang w:eastAsia="ru-RU"/>
        </w:rPr>
        <w:tab/>
      </w:r>
      <w:r w:rsidRPr="008A73D0">
        <w:rPr>
          <w:rFonts w:ascii="Times New Roman" w:eastAsia="Calibri" w:hAnsi="Times New Roman" w:cs="Times New Roman"/>
          <w:i/>
          <w:color w:val="00B050"/>
          <w:sz w:val="24"/>
          <w:szCs w:val="24"/>
          <w:lang w:eastAsia="ru-RU"/>
        </w:rPr>
        <w:tab/>
      </w:r>
      <w:r w:rsidRPr="008A73D0">
        <w:rPr>
          <w:rFonts w:ascii="Times New Roman" w:eastAsia="Calibri" w:hAnsi="Times New Roman" w:cs="Times New Roman"/>
          <w:i/>
          <w:color w:val="00B050"/>
          <w:sz w:val="24"/>
          <w:szCs w:val="24"/>
          <w:lang w:eastAsia="ru-RU"/>
        </w:rPr>
        <w:tab/>
      </w:r>
      <w:r w:rsidRPr="008A73D0">
        <w:rPr>
          <w:rFonts w:ascii="Times New Roman" w:eastAsia="Calibri" w:hAnsi="Times New Roman" w:cs="Times New Roman"/>
          <w:i/>
          <w:color w:val="00B050"/>
          <w:sz w:val="24"/>
          <w:szCs w:val="24"/>
          <w:lang w:eastAsia="ru-RU"/>
        </w:rPr>
        <w:tab/>
      </w:r>
    </w:p>
    <w:tbl>
      <w:tblPr>
        <w:tblW w:w="9214" w:type="dxa"/>
        <w:tblInd w:w="108" w:type="dxa"/>
        <w:tblLook w:val="00A0"/>
      </w:tblPr>
      <w:tblGrid>
        <w:gridCol w:w="5529"/>
        <w:gridCol w:w="3685"/>
      </w:tblGrid>
      <w:tr w:rsidR="007666BA" w:rsidRPr="008A73D0" w:rsidTr="006458AC">
        <w:trPr>
          <w:trHeight w:val="382"/>
        </w:trPr>
        <w:tc>
          <w:tcPr>
            <w:tcW w:w="5529" w:type="dxa"/>
            <w:tcBorders>
              <w:top w:val="single" w:sz="4" w:space="0" w:color="auto"/>
              <w:left w:val="single" w:sz="4" w:space="0" w:color="auto"/>
              <w:bottom w:val="single" w:sz="4" w:space="0" w:color="auto"/>
              <w:right w:val="single" w:sz="4" w:space="0" w:color="auto"/>
            </w:tcBorders>
          </w:tcPr>
          <w:p w:rsidR="007666BA" w:rsidRPr="008A73D0" w:rsidRDefault="006458AC" w:rsidP="00467248">
            <w:pPr>
              <w:widowControl w:val="0"/>
              <w:spacing w:after="0" w:line="36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Программа</w:t>
            </w:r>
          </w:p>
        </w:tc>
        <w:tc>
          <w:tcPr>
            <w:tcW w:w="3685" w:type="dxa"/>
            <w:tcBorders>
              <w:top w:val="single" w:sz="4" w:space="0" w:color="auto"/>
              <w:left w:val="single" w:sz="4" w:space="0" w:color="auto"/>
              <w:bottom w:val="single" w:sz="4" w:space="0" w:color="auto"/>
              <w:right w:val="single" w:sz="4" w:space="0" w:color="auto"/>
            </w:tcBorders>
            <w:hideMark/>
          </w:tcPr>
          <w:p w:rsidR="007666BA" w:rsidRPr="008A73D0" w:rsidRDefault="007666BA" w:rsidP="00467248">
            <w:pPr>
              <w:widowControl w:val="0"/>
              <w:spacing w:after="0" w:line="360" w:lineRule="auto"/>
              <w:ind w:firstLine="709"/>
              <w:jc w:val="both"/>
              <w:rPr>
                <w:rFonts w:ascii="Times New Roman" w:eastAsia="Calibri" w:hAnsi="Times New Roman" w:cs="Times New Roman"/>
                <w:bCs/>
                <w:sz w:val="24"/>
                <w:szCs w:val="24"/>
                <w:lang w:eastAsia="ru-RU"/>
              </w:rPr>
            </w:pPr>
            <w:r w:rsidRPr="008A73D0">
              <w:rPr>
                <w:rFonts w:ascii="Times New Roman" w:eastAsia="Calibri" w:hAnsi="Times New Roman" w:cs="Times New Roman"/>
                <w:bCs/>
                <w:sz w:val="24"/>
                <w:szCs w:val="24"/>
                <w:lang w:eastAsia="ru-RU"/>
              </w:rPr>
              <w:t>Народные инструменты</w:t>
            </w:r>
          </w:p>
          <w:p w:rsidR="007666BA" w:rsidRPr="008A73D0" w:rsidRDefault="007666BA" w:rsidP="00467248">
            <w:pPr>
              <w:widowControl w:val="0"/>
              <w:spacing w:after="0" w:line="360" w:lineRule="auto"/>
              <w:ind w:firstLine="709"/>
              <w:jc w:val="both"/>
              <w:rPr>
                <w:rFonts w:ascii="Times New Roman" w:eastAsia="Calibri" w:hAnsi="Times New Roman" w:cs="Times New Roman"/>
                <w:bCs/>
                <w:sz w:val="24"/>
                <w:szCs w:val="24"/>
                <w:lang w:eastAsia="ru-RU"/>
              </w:rPr>
            </w:pPr>
          </w:p>
        </w:tc>
      </w:tr>
      <w:tr w:rsidR="007666BA" w:rsidRPr="008A73D0" w:rsidTr="007666BA">
        <w:trPr>
          <w:trHeight w:val="421"/>
        </w:trPr>
        <w:tc>
          <w:tcPr>
            <w:tcW w:w="5529" w:type="dxa"/>
            <w:tcBorders>
              <w:top w:val="single" w:sz="4" w:space="0" w:color="auto"/>
              <w:left w:val="single" w:sz="4" w:space="0" w:color="auto"/>
              <w:bottom w:val="single" w:sz="4" w:space="0" w:color="auto"/>
              <w:right w:val="single" w:sz="4" w:space="0" w:color="auto"/>
            </w:tcBorders>
            <w:hideMark/>
          </w:tcPr>
          <w:p w:rsidR="007666BA" w:rsidRPr="008A73D0" w:rsidRDefault="007666BA" w:rsidP="00C624FD">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Срок обучения</w:t>
            </w:r>
          </w:p>
        </w:tc>
        <w:tc>
          <w:tcPr>
            <w:tcW w:w="3685" w:type="dxa"/>
            <w:tcBorders>
              <w:top w:val="single" w:sz="4" w:space="0" w:color="auto"/>
              <w:left w:val="single" w:sz="4" w:space="0" w:color="auto"/>
              <w:bottom w:val="single" w:sz="4" w:space="0" w:color="auto"/>
              <w:right w:val="single" w:sz="4" w:space="0" w:color="auto"/>
            </w:tcBorders>
            <w:hideMark/>
          </w:tcPr>
          <w:p w:rsidR="007666BA" w:rsidRPr="008A73D0" w:rsidRDefault="007666BA" w:rsidP="00467248">
            <w:pPr>
              <w:widowControl w:val="0"/>
              <w:spacing w:after="0" w:line="360" w:lineRule="auto"/>
              <w:ind w:firstLine="709"/>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5 лет</w:t>
            </w:r>
          </w:p>
        </w:tc>
      </w:tr>
      <w:tr w:rsidR="007666BA" w:rsidRPr="008A73D0" w:rsidTr="007666BA">
        <w:tc>
          <w:tcPr>
            <w:tcW w:w="5529" w:type="dxa"/>
            <w:tcBorders>
              <w:top w:val="single" w:sz="4" w:space="0" w:color="auto"/>
              <w:left w:val="single" w:sz="4" w:space="0" w:color="auto"/>
              <w:bottom w:val="single" w:sz="4" w:space="0" w:color="auto"/>
              <w:right w:val="single" w:sz="4" w:space="0" w:color="auto"/>
            </w:tcBorders>
            <w:hideMark/>
          </w:tcPr>
          <w:p w:rsidR="007666BA" w:rsidRPr="008A73D0" w:rsidRDefault="007666BA" w:rsidP="00C624FD">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Максимальная учебная нагрузка (в часах)</w:t>
            </w:r>
          </w:p>
        </w:tc>
        <w:tc>
          <w:tcPr>
            <w:tcW w:w="3685" w:type="dxa"/>
            <w:tcBorders>
              <w:top w:val="single" w:sz="4" w:space="0" w:color="auto"/>
              <w:left w:val="single" w:sz="4" w:space="0" w:color="auto"/>
              <w:bottom w:val="single" w:sz="4" w:space="0" w:color="auto"/>
              <w:right w:val="single" w:sz="4" w:space="0" w:color="auto"/>
            </w:tcBorders>
          </w:tcPr>
          <w:p w:rsidR="007666BA" w:rsidRPr="008A73D0" w:rsidRDefault="00A543E2" w:rsidP="00467248">
            <w:pPr>
              <w:widowControl w:val="0"/>
              <w:spacing w:after="0" w:line="36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429</w:t>
            </w:r>
          </w:p>
        </w:tc>
      </w:tr>
      <w:tr w:rsidR="007666BA" w:rsidRPr="008A73D0" w:rsidTr="007666BA">
        <w:tc>
          <w:tcPr>
            <w:tcW w:w="5529" w:type="dxa"/>
            <w:tcBorders>
              <w:top w:val="single" w:sz="4" w:space="0" w:color="auto"/>
              <w:left w:val="single" w:sz="4" w:space="0" w:color="auto"/>
              <w:bottom w:val="single" w:sz="4" w:space="0" w:color="auto"/>
              <w:right w:val="single" w:sz="4" w:space="0" w:color="auto"/>
            </w:tcBorders>
            <w:hideMark/>
          </w:tcPr>
          <w:p w:rsidR="007666BA" w:rsidRPr="008A73D0" w:rsidRDefault="007666BA" w:rsidP="00C624FD">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Количество часов на аудиторные занятия</w:t>
            </w:r>
          </w:p>
        </w:tc>
        <w:tc>
          <w:tcPr>
            <w:tcW w:w="3685" w:type="dxa"/>
            <w:tcBorders>
              <w:top w:val="single" w:sz="4" w:space="0" w:color="auto"/>
              <w:left w:val="single" w:sz="4" w:space="0" w:color="auto"/>
              <w:bottom w:val="single" w:sz="4" w:space="0" w:color="auto"/>
              <w:right w:val="single" w:sz="4" w:space="0" w:color="auto"/>
            </w:tcBorders>
          </w:tcPr>
          <w:p w:rsidR="007666BA" w:rsidRPr="008A73D0" w:rsidRDefault="007666BA" w:rsidP="00467248">
            <w:pPr>
              <w:widowControl w:val="0"/>
              <w:spacing w:after="0" w:line="360" w:lineRule="auto"/>
              <w:ind w:firstLine="709"/>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99</w:t>
            </w:r>
          </w:p>
        </w:tc>
      </w:tr>
      <w:tr w:rsidR="007666BA" w:rsidRPr="008A73D0" w:rsidTr="007666BA">
        <w:tc>
          <w:tcPr>
            <w:tcW w:w="5529" w:type="dxa"/>
            <w:tcBorders>
              <w:top w:val="single" w:sz="4" w:space="0" w:color="auto"/>
              <w:left w:val="single" w:sz="4" w:space="0" w:color="auto"/>
              <w:bottom w:val="single" w:sz="4" w:space="0" w:color="auto"/>
              <w:right w:val="single" w:sz="4" w:space="0" w:color="auto"/>
            </w:tcBorders>
            <w:hideMark/>
          </w:tcPr>
          <w:p w:rsidR="007666BA" w:rsidRPr="008A73D0" w:rsidRDefault="007666BA" w:rsidP="00C624FD">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Количество часов на внеаудиторную (самостоятельную) работу</w:t>
            </w:r>
          </w:p>
        </w:tc>
        <w:tc>
          <w:tcPr>
            <w:tcW w:w="3685" w:type="dxa"/>
            <w:tcBorders>
              <w:top w:val="single" w:sz="4" w:space="0" w:color="auto"/>
              <w:left w:val="single" w:sz="4" w:space="0" w:color="auto"/>
              <w:bottom w:val="single" w:sz="4" w:space="0" w:color="auto"/>
              <w:right w:val="single" w:sz="4" w:space="0" w:color="auto"/>
            </w:tcBorders>
          </w:tcPr>
          <w:p w:rsidR="007666BA" w:rsidRPr="008A73D0" w:rsidRDefault="00A543E2" w:rsidP="00467248">
            <w:pPr>
              <w:widowControl w:val="0"/>
              <w:spacing w:after="0" w:line="36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330</w:t>
            </w:r>
          </w:p>
        </w:tc>
      </w:tr>
    </w:tbl>
    <w:p w:rsidR="008A73D0" w:rsidRPr="008A73D0" w:rsidRDefault="008A73D0" w:rsidP="00467248">
      <w:pPr>
        <w:widowControl w:val="0"/>
        <w:spacing w:after="0" w:line="360" w:lineRule="auto"/>
        <w:ind w:firstLine="709"/>
        <w:jc w:val="both"/>
        <w:rPr>
          <w:rFonts w:ascii="Times New Roman" w:eastAsia="Calibri" w:hAnsi="Times New Roman" w:cs="Times New Roman"/>
          <w:i/>
          <w:sz w:val="24"/>
          <w:szCs w:val="24"/>
          <w:lang w:eastAsia="ru-RU"/>
        </w:rPr>
      </w:pPr>
    </w:p>
    <w:p w:rsidR="008A73D0" w:rsidRPr="008A73D0" w:rsidRDefault="008A73D0" w:rsidP="00C624FD">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Форма проведения учебных аудиторных занятий - индивидуальная, рекомендуемая </w:t>
      </w:r>
      <w:r w:rsidR="00876C28">
        <w:rPr>
          <w:rFonts w:ascii="Times New Roman" w:eastAsia="Calibri" w:hAnsi="Times New Roman" w:cs="Times New Roman"/>
          <w:sz w:val="24"/>
          <w:szCs w:val="24"/>
          <w:lang w:eastAsia="ru-RU"/>
        </w:rPr>
        <w:t>продолжительность урока - 20</w:t>
      </w:r>
      <w:r w:rsidRPr="008A73D0">
        <w:rPr>
          <w:rFonts w:ascii="Times New Roman" w:eastAsia="Calibri" w:hAnsi="Times New Roman" w:cs="Times New Roman"/>
          <w:sz w:val="24"/>
          <w:szCs w:val="24"/>
          <w:lang w:eastAsia="ru-RU"/>
        </w:rPr>
        <w:t xml:space="preserve"> минут.</w:t>
      </w:r>
    </w:p>
    <w:p w:rsidR="008A73D0" w:rsidRPr="008A73D0" w:rsidRDefault="008A73D0" w:rsidP="00C624FD">
      <w:pPr>
        <w:widowControl w:val="0"/>
        <w:spacing w:after="0" w:line="360" w:lineRule="auto"/>
        <w:ind w:firstLine="567"/>
        <w:jc w:val="both"/>
        <w:rPr>
          <w:rFonts w:ascii="Times New Roman" w:eastAsia="Geeza Pro" w:hAnsi="Times New Roman" w:cs="Times New Roman"/>
          <w:color w:val="000000"/>
          <w:sz w:val="24"/>
          <w:szCs w:val="24"/>
          <w:lang w:eastAsia="ru-RU"/>
        </w:rPr>
      </w:pPr>
      <w:r w:rsidRPr="008A73D0">
        <w:rPr>
          <w:rFonts w:ascii="Times New Roman" w:eastAsia="Geeza Pro" w:hAnsi="Times New Roman" w:cs="Times New Roman"/>
          <w:color w:val="000000"/>
          <w:sz w:val="24"/>
          <w:szCs w:val="24"/>
          <w:lang w:eastAsia="ru-RU"/>
        </w:rPr>
        <w:t>Индивидуальная форма позволяет преподавателю лучше узнать ученика, его музыкальные возможности, трудоспособность, эмоционально-психологические особенности.</w:t>
      </w:r>
    </w:p>
    <w:p w:rsidR="008A73D0" w:rsidRPr="006800E9" w:rsidRDefault="008A73D0" w:rsidP="00C624FD">
      <w:pPr>
        <w:widowControl w:val="0"/>
        <w:spacing w:after="0" w:line="360" w:lineRule="auto"/>
        <w:ind w:firstLine="567"/>
        <w:jc w:val="both"/>
        <w:rPr>
          <w:rFonts w:ascii="Times New Roman" w:eastAsia="Times New Roman" w:hAnsi="Times New Roman" w:cs="Helvetica"/>
          <w:sz w:val="24"/>
          <w:szCs w:val="24"/>
          <w:lang w:eastAsia="ru-RU"/>
        </w:rPr>
      </w:pPr>
      <w:r w:rsidRPr="006800E9">
        <w:rPr>
          <w:rFonts w:ascii="Times New Roman" w:eastAsia="Helvetica" w:hAnsi="Times New Roman" w:cs="Times New Roman"/>
          <w:sz w:val="24"/>
          <w:szCs w:val="24"/>
          <w:lang w:eastAsia="ru-RU"/>
        </w:rPr>
        <w:t>Цель и задачи учебного предмета «Фортепиано»</w:t>
      </w:r>
    </w:p>
    <w:p w:rsidR="008A73D0" w:rsidRPr="008A73D0" w:rsidRDefault="008A73D0" w:rsidP="00C624FD">
      <w:pPr>
        <w:widowControl w:val="0"/>
        <w:spacing w:after="0" w:line="360" w:lineRule="auto"/>
        <w:ind w:firstLine="567"/>
        <w:jc w:val="both"/>
        <w:rPr>
          <w:rFonts w:ascii="Times New Roman" w:eastAsia="Helvetica" w:hAnsi="Times New Roman" w:cs="Times New Roman"/>
          <w:b/>
          <w:sz w:val="24"/>
          <w:szCs w:val="24"/>
          <w:lang w:eastAsia="ru-RU"/>
        </w:rPr>
      </w:pPr>
      <w:r w:rsidRPr="008A73D0">
        <w:rPr>
          <w:rFonts w:ascii="Times New Roman" w:eastAsia="Helvetica" w:hAnsi="Times New Roman" w:cs="Times New Roman"/>
          <w:b/>
          <w:sz w:val="24"/>
          <w:szCs w:val="24"/>
          <w:lang w:eastAsia="ru-RU"/>
        </w:rPr>
        <w:t>Цель:</w:t>
      </w:r>
    </w:p>
    <w:p w:rsidR="008A73D0" w:rsidRPr="008A73D0" w:rsidRDefault="00C624FD" w:rsidP="00C624FD">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eastAsia="ru-RU"/>
        </w:rPr>
        <w:t xml:space="preserve">развитие музыкально-творческих способностей </w:t>
      </w:r>
      <w:proofErr w:type="gramStart"/>
      <w:r w:rsidR="008A73D0" w:rsidRPr="008A73D0">
        <w:rPr>
          <w:rFonts w:ascii="Times New Roman" w:eastAsia="Calibri" w:hAnsi="Times New Roman" w:cs="Times New Roman"/>
          <w:sz w:val="24"/>
          <w:szCs w:val="24"/>
          <w:lang w:eastAsia="ru-RU"/>
        </w:rPr>
        <w:t>учащегося</w:t>
      </w:r>
      <w:proofErr w:type="gramEnd"/>
      <w:r w:rsidR="008A73D0" w:rsidRPr="008A73D0">
        <w:rPr>
          <w:rFonts w:ascii="Times New Roman" w:eastAsia="Calibri" w:hAnsi="Times New Roman" w:cs="Times New Roman"/>
          <w:sz w:val="24"/>
          <w:szCs w:val="24"/>
          <w:lang w:eastAsia="ru-RU"/>
        </w:rPr>
        <w:t xml:space="preserve"> на основе приобретенных им базовых знаний, умений и навыков в области фортепианного исполнительства.</w:t>
      </w:r>
    </w:p>
    <w:p w:rsidR="008A73D0" w:rsidRPr="008A73D0" w:rsidRDefault="008A73D0" w:rsidP="00C624FD">
      <w:pPr>
        <w:widowControl w:val="0"/>
        <w:spacing w:after="0" w:line="360" w:lineRule="auto"/>
        <w:ind w:firstLine="567"/>
        <w:jc w:val="both"/>
        <w:rPr>
          <w:rFonts w:ascii="Times New Roman" w:eastAsia="Helvetica" w:hAnsi="Times New Roman" w:cs="Times New Roman"/>
          <w:b/>
          <w:color w:val="000000"/>
          <w:sz w:val="24"/>
          <w:szCs w:val="24"/>
          <w:lang w:eastAsia="ru-RU"/>
        </w:rPr>
      </w:pPr>
      <w:r w:rsidRPr="008A73D0">
        <w:rPr>
          <w:rFonts w:ascii="Times New Roman" w:eastAsia="Helvetica" w:hAnsi="Times New Roman" w:cs="Times New Roman"/>
          <w:b/>
          <w:color w:val="000000"/>
          <w:sz w:val="24"/>
          <w:szCs w:val="24"/>
          <w:lang w:eastAsia="ru-RU"/>
        </w:rPr>
        <w:t>Задачи:</w:t>
      </w:r>
    </w:p>
    <w:p w:rsidR="008A73D0" w:rsidRPr="008A73D0" w:rsidRDefault="00C624FD" w:rsidP="00C624FD">
      <w:pPr>
        <w:widowControl w:val="0"/>
        <w:spacing w:after="0" w:line="36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eastAsia="ru-RU"/>
        </w:rPr>
        <w:t>развитие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w:t>
      </w:r>
    </w:p>
    <w:p w:rsidR="008A73D0" w:rsidRPr="008A73D0" w:rsidRDefault="00C624FD" w:rsidP="00C624FD">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eastAsia="ru-RU"/>
        </w:rPr>
        <w:t>владение основными видами фортепианной техники для создания художественного образа, соответствующего замыслу автора музыкального произведения;</w:t>
      </w:r>
    </w:p>
    <w:p w:rsidR="008A73D0" w:rsidRPr="008A73D0" w:rsidRDefault="00C624FD" w:rsidP="00C624FD">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eastAsia="ru-RU"/>
        </w:rPr>
        <w:t xml:space="preserve">формирование комплекса исполнительских навыков и умений игры на фортепиано с учетом возможностей и способностей учащегося; овладение основными видами штрихов- </w:t>
      </w:r>
      <w:r w:rsidR="008A73D0" w:rsidRPr="008A73D0">
        <w:rPr>
          <w:rFonts w:ascii="Times New Roman" w:eastAsia="Calibri" w:hAnsi="Times New Roman" w:cs="Times New Roman"/>
          <w:sz w:val="24"/>
          <w:szCs w:val="24"/>
          <w:lang w:val="en-US" w:eastAsia="ru-RU"/>
        </w:rPr>
        <w:t>non</w:t>
      </w:r>
      <w:r w:rsidR="00CF005F">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val="en-US" w:eastAsia="ru-RU"/>
        </w:rPr>
        <w:t>legato</w:t>
      </w:r>
      <w:r w:rsidR="008A73D0" w:rsidRPr="008A73D0">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val="en-US" w:eastAsia="ru-RU"/>
        </w:rPr>
        <w:t>legato</w:t>
      </w:r>
      <w:r w:rsidR="008A73D0" w:rsidRPr="008A73D0">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val="en-US" w:eastAsia="ru-RU"/>
        </w:rPr>
        <w:t>staccato</w:t>
      </w:r>
      <w:r w:rsidR="008A73D0" w:rsidRPr="008A73D0">
        <w:rPr>
          <w:rFonts w:ascii="Times New Roman" w:eastAsia="Calibri" w:hAnsi="Times New Roman" w:cs="Times New Roman"/>
          <w:sz w:val="24"/>
          <w:szCs w:val="24"/>
          <w:lang w:eastAsia="ru-RU"/>
        </w:rPr>
        <w:t>;</w:t>
      </w:r>
    </w:p>
    <w:p w:rsidR="008A73D0" w:rsidRPr="008A73D0" w:rsidRDefault="00C624FD" w:rsidP="00C624FD">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eastAsia="ru-RU"/>
        </w:rPr>
        <w:t>развитие музыкальных способностей: ритма, слуха, памяти, музыкальности, эмоциональности;</w:t>
      </w:r>
    </w:p>
    <w:p w:rsidR="008A73D0" w:rsidRPr="008A73D0" w:rsidRDefault="00C624FD" w:rsidP="00C624FD">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eastAsia="ru-RU"/>
        </w:rPr>
        <w:t>овладение основами музыкальной грамоты, необходимыми для владения инструментом фортепиано в рамках программных требований;</w:t>
      </w:r>
    </w:p>
    <w:p w:rsidR="008A73D0" w:rsidRPr="008A73D0" w:rsidRDefault="00C624FD" w:rsidP="00C624FD">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eastAsia="ru-RU"/>
        </w:rPr>
        <w:t>обучение навыкам самостоятельной работы с музыкальным материалом, чтению с листа нетрудного текста, игре в ансамбле;</w:t>
      </w:r>
    </w:p>
    <w:p w:rsidR="008A73D0" w:rsidRPr="008A73D0" w:rsidRDefault="00C624FD" w:rsidP="00C624FD">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eastAsia="ru-RU"/>
        </w:rPr>
        <w:t xml:space="preserve">владение средствами музыкальной выразительности: </w:t>
      </w:r>
      <w:proofErr w:type="spellStart"/>
      <w:r w:rsidR="008A73D0" w:rsidRPr="008A73D0">
        <w:rPr>
          <w:rFonts w:ascii="Times New Roman" w:eastAsia="Calibri" w:hAnsi="Times New Roman" w:cs="Times New Roman"/>
          <w:sz w:val="24"/>
          <w:szCs w:val="24"/>
          <w:lang w:eastAsia="ru-RU"/>
        </w:rPr>
        <w:t>звукоизвлечением</w:t>
      </w:r>
      <w:proofErr w:type="spellEnd"/>
      <w:r w:rsidR="008A73D0" w:rsidRPr="008A73D0">
        <w:rPr>
          <w:rFonts w:ascii="Times New Roman" w:eastAsia="Calibri" w:hAnsi="Times New Roman" w:cs="Times New Roman"/>
          <w:sz w:val="24"/>
          <w:szCs w:val="24"/>
          <w:lang w:eastAsia="ru-RU"/>
        </w:rPr>
        <w:t>, штрихами, фразировкой, динамикой, педализацией;</w:t>
      </w:r>
    </w:p>
    <w:p w:rsidR="008A73D0" w:rsidRPr="008A73D0" w:rsidRDefault="00C624FD" w:rsidP="00C624FD">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eastAsia="ru-RU"/>
        </w:rPr>
        <w:t xml:space="preserve">приобретение навыков публичных выступлений, а также интереса к </w:t>
      </w:r>
      <w:proofErr w:type="spellStart"/>
      <w:r w:rsidR="008A73D0" w:rsidRPr="008A73D0">
        <w:rPr>
          <w:rFonts w:ascii="Times New Roman" w:eastAsia="Calibri" w:hAnsi="Times New Roman" w:cs="Times New Roman"/>
          <w:sz w:val="24"/>
          <w:szCs w:val="24"/>
          <w:lang w:eastAsia="ru-RU"/>
        </w:rPr>
        <w:t>музицированию</w:t>
      </w:r>
      <w:proofErr w:type="spellEnd"/>
      <w:r w:rsidR="008A73D0" w:rsidRPr="008A73D0">
        <w:rPr>
          <w:rFonts w:ascii="Times New Roman" w:eastAsia="Calibri" w:hAnsi="Times New Roman" w:cs="Times New Roman"/>
          <w:sz w:val="24"/>
          <w:szCs w:val="24"/>
          <w:lang w:eastAsia="ru-RU"/>
        </w:rPr>
        <w:t>.</w:t>
      </w:r>
    </w:p>
    <w:p w:rsidR="008A73D0" w:rsidRPr="008A73D0" w:rsidRDefault="008A73D0" w:rsidP="00C624FD">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b/>
          <w:sz w:val="24"/>
          <w:szCs w:val="24"/>
          <w:lang w:eastAsia="ru-RU"/>
        </w:rPr>
        <w:t>Обоснование структуры учебного предмета «Фортепиано</w:t>
      </w:r>
      <w:r w:rsidRPr="008A73D0">
        <w:rPr>
          <w:rFonts w:ascii="Times New Roman" w:eastAsia="Calibri" w:hAnsi="Times New Roman" w:cs="Times New Roman"/>
          <w:sz w:val="24"/>
          <w:szCs w:val="24"/>
          <w:lang w:eastAsia="ru-RU"/>
        </w:rPr>
        <w:t>»</w:t>
      </w:r>
    </w:p>
    <w:p w:rsidR="008A73D0" w:rsidRPr="008A73D0" w:rsidRDefault="008A73D0" w:rsidP="00C624FD">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Обоснованием структуры программы являются ФГТ, отражающие все аспекты работы преподавателя с учеником. </w:t>
      </w:r>
    </w:p>
    <w:p w:rsidR="008A73D0" w:rsidRPr="008A73D0" w:rsidRDefault="008A73D0" w:rsidP="00C624FD">
      <w:pPr>
        <w:widowControl w:val="0"/>
        <w:spacing w:after="0" w:line="360" w:lineRule="auto"/>
        <w:ind w:firstLine="567"/>
        <w:jc w:val="both"/>
        <w:rPr>
          <w:rFonts w:ascii="Times New Roman" w:eastAsia="Helvetica" w:hAnsi="Times New Roman" w:cs="Helvetica"/>
          <w:sz w:val="24"/>
          <w:szCs w:val="24"/>
          <w:lang w:eastAsia="ru-RU"/>
        </w:rPr>
      </w:pPr>
      <w:r w:rsidRPr="008A73D0">
        <w:rPr>
          <w:rFonts w:ascii="Times New Roman" w:eastAsia="Helvetica" w:hAnsi="Times New Roman" w:cs="Times New Roman"/>
          <w:sz w:val="24"/>
          <w:szCs w:val="24"/>
          <w:lang w:eastAsia="ru-RU"/>
        </w:rPr>
        <w:lastRenderedPageBreak/>
        <w:t xml:space="preserve">Программа </w:t>
      </w:r>
      <w:r w:rsidR="00C41229" w:rsidRPr="008A73D0">
        <w:rPr>
          <w:rFonts w:ascii="Times New Roman" w:eastAsia="Helvetica" w:hAnsi="Times New Roman" w:cs="Times New Roman"/>
          <w:sz w:val="24"/>
          <w:szCs w:val="24"/>
          <w:lang w:eastAsia="ru-RU"/>
        </w:rPr>
        <w:t>содержит следующие</w:t>
      </w:r>
      <w:r w:rsidRPr="008A73D0">
        <w:rPr>
          <w:rFonts w:ascii="Times New Roman" w:eastAsia="Helvetica" w:hAnsi="Times New Roman" w:cs="Times New Roman"/>
          <w:sz w:val="24"/>
          <w:szCs w:val="24"/>
          <w:lang w:eastAsia="ru-RU"/>
        </w:rPr>
        <w:t xml:space="preserve"> разделы:</w:t>
      </w:r>
    </w:p>
    <w:p w:rsidR="008A73D0" w:rsidRPr="008A73D0" w:rsidRDefault="008A73D0" w:rsidP="00C624FD">
      <w:pPr>
        <w:widowControl w:val="0"/>
        <w:spacing w:after="0" w:line="360" w:lineRule="auto"/>
        <w:jc w:val="both"/>
        <w:rPr>
          <w:rFonts w:ascii="Times New Roman" w:eastAsia="ヒラギノ角ゴ Pro W3" w:hAnsi="Times New Roman" w:cs="Times New Roman"/>
          <w:color w:val="000000"/>
          <w:sz w:val="24"/>
          <w:szCs w:val="24"/>
          <w:lang w:eastAsia="ru-RU"/>
        </w:rPr>
      </w:pPr>
      <w:r w:rsidRPr="008A73D0">
        <w:rPr>
          <w:rFonts w:ascii="Times New Roman" w:eastAsia="Geeza Pro" w:hAnsi="Times New Roman" w:cs="Times New Roman"/>
          <w:color w:val="000000"/>
          <w:sz w:val="24"/>
          <w:szCs w:val="24"/>
          <w:lang w:eastAsia="ru-RU"/>
        </w:rPr>
        <w:t>сведения о затратах учебного времени, предусмотренного на освоение</w:t>
      </w:r>
    </w:p>
    <w:p w:rsidR="008A73D0" w:rsidRPr="008A73D0" w:rsidRDefault="008A73D0" w:rsidP="00C624FD">
      <w:pPr>
        <w:widowControl w:val="0"/>
        <w:spacing w:after="0" w:line="360" w:lineRule="auto"/>
        <w:jc w:val="both"/>
        <w:rPr>
          <w:rFonts w:ascii="Times New Roman" w:eastAsia="ヒラギノ角ゴ Pro W3" w:hAnsi="Times New Roman" w:cs="Times New Roman"/>
          <w:color w:val="000000"/>
          <w:sz w:val="24"/>
          <w:szCs w:val="24"/>
          <w:lang w:eastAsia="ru-RU"/>
        </w:rPr>
      </w:pPr>
      <w:r w:rsidRPr="008A73D0">
        <w:rPr>
          <w:rFonts w:ascii="Times New Roman" w:eastAsia="Geeza Pro" w:hAnsi="Times New Roman" w:cs="Times New Roman"/>
          <w:color w:val="000000"/>
          <w:sz w:val="24"/>
          <w:szCs w:val="24"/>
          <w:lang w:eastAsia="ru-RU"/>
        </w:rPr>
        <w:t>учебного предмета;</w:t>
      </w:r>
    </w:p>
    <w:p w:rsidR="008A73D0" w:rsidRPr="008A73D0" w:rsidRDefault="008A73D0" w:rsidP="00C624FD">
      <w:pPr>
        <w:widowControl w:val="0"/>
        <w:spacing w:after="0" w:line="360" w:lineRule="auto"/>
        <w:jc w:val="both"/>
        <w:rPr>
          <w:rFonts w:ascii="Times New Roman" w:eastAsia="ヒラギノ角ゴ Pro W3" w:hAnsi="Times New Roman" w:cs="Times New Roman"/>
          <w:color w:val="000000"/>
          <w:sz w:val="24"/>
          <w:szCs w:val="24"/>
          <w:lang w:eastAsia="ru-RU"/>
        </w:rPr>
      </w:pPr>
      <w:r w:rsidRPr="008A73D0">
        <w:rPr>
          <w:rFonts w:ascii="Times New Roman" w:eastAsia="Geeza Pro" w:hAnsi="Times New Roman" w:cs="Times New Roman"/>
          <w:color w:val="000000"/>
          <w:sz w:val="24"/>
          <w:szCs w:val="24"/>
          <w:lang w:eastAsia="ru-RU"/>
        </w:rPr>
        <w:t>распределение учебного материала по годам обучения;</w:t>
      </w:r>
    </w:p>
    <w:p w:rsidR="008A73D0" w:rsidRPr="008A73D0" w:rsidRDefault="008A73D0" w:rsidP="00C624FD">
      <w:pPr>
        <w:widowControl w:val="0"/>
        <w:spacing w:after="0" w:line="360" w:lineRule="auto"/>
        <w:jc w:val="both"/>
        <w:rPr>
          <w:rFonts w:ascii="Times New Roman" w:eastAsia="ヒラギノ角ゴ Pro W3" w:hAnsi="Times New Roman" w:cs="Times New Roman"/>
          <w:color w:val="000000"/>
          <w:sz w:val="24"/>
          <w:szCs w:val="24"/>
          <w:lang w:eastAsia="ru-RU"/>
        </w:rPr>
      </w:pPr>
      <w:r w:rsidRPr="008A73D0">
        <w:rPr>
          <w:rFonts w:ascii="Times New Roman" w:eastAsia="Geeza Pro" w:hAnsi="Times New Roman" w:cs="Times New Roman"/>
          <w:color w:val="000000"/>
          <w:sz w:val="24"/>
          <w:szCs w:val="24"/>
          <w:lang w:eastAsia="ru-RU"/>
        </w:rPr>
        <w:t>описание дидактических единиц учебного предмета;</w:t>
      </w:r>
    </w:p>
    <w:p w:rsidR="008A73D0" w:rsidRPr="008A73D0" w:rsidRDefault="008A73D0" w:rsidP="00C624FD">
      <w:pPr>
        <w:widowControl w:val="0"/>
        <w:spacing w:after="0" w:line="360" w:lineRule="auto"/>
        <w:jc w:val="both"/>
        <w:rPr>
          <w:rFonts w:ascii="Times New Roman" w:eastAsia="ヒラギノ角ゴ Pro W3" w:hAnsi="Times New Roman" w:cs="Times New Roman"/>
          <w:color w:val="000000"/>
          <w:sz w:val="24"/>
          <w:szCs w:val="24"/>
          <w:lang w:eastAsia="ru-RU"/>
        </w:rPr>
      </w:pPr>
      <w:r w:rsidRPr="008A73D0">
        <w:rPr>
          <w:rFonts w:ascii="Times New Roman" w:eastAsia="Geeza Pro" w:hAnsi="Times New Roman" w:cs="Times New Roman"/>
          <w:color w:val="000000"/>
          <w:sz w:val="24"/>
          <w:szCs w:val="24"/>
          <w:lang w:eastAsia="ru-RU"/>
        </w:rPr>
        <w:t xml:space="preserve">требования к уровню подготовки </w:t>
      </w:r>
      <w:proofErr w:type="gramStart"/>
      <w:r w:rsidRPr="008A73D0">
        <w:rPr>
          <w:rFonts w:ascii="Times New Roman" w:eastAsia="Geeza Pro" w:hAnsi="Times New Roman" w:cs="Times New Roman"/>
          <w:color w:val="000000"/>
          <w:sz w:val="24"/>
          <w:szCs w:val="24"/>
          <w:lang w:eastAsia="ru-RU"/>
        </w:rPr>
        <w:t>обучающихся</w:t>
      </w:r>
      <w:proofErr w:type="gramEnd"/>
      <w:r w:rsidRPr="008A73D0">
        <w:rPr>
          <w:rFonts w:ascii="Times New Roman" w:eastAsia="Geeza Pro" w:hAnsi="Times New Roman" w:cs="Times New Roman"/>
          <w:color w:val="000000"/>
          <w:sz w:val="24"/>
          <w:szCs w:val="24"/>
          <w:lang w:eastAsia="ru-RU"/>
        </w:rPr>
        <w:t>;</w:t>
      </w:r>
    </w:p>
    <w:p w:rsidR="008A73D0" w:rsidRPr="008A73D0" w:rsidRDefault="008A73D0" w:rsidP="00C624FD">
      <w:pPr>
        <w:widowControl w:val="0"/>
        <w:spacing w:after="0" w:line="360" w:lineRule="auto"/>
        <w:jc w:val="both"/>
        <w:rPr>
          <w:rFonts w:ascii="Times New Roman" w:eastAsia="ヒラギノ角ゴ Pro W3" w:hAnsi="Times New Roman" w:cs="Times New Roman"/>
          <w:color w:val="000000"/>
          <w:sz w:val="24"/>
          <w:szCs w:val="24"/>
          <w:lang w:eastAsia="ru-RU"/>
        </w:rPr>
      </w:pPr>
      <w:r w:rsidRPr="008A73D0">
        <w:rPr>
          <w:rFonts w:ascii="Times New Roman" w:eastAsia="Geeza Pro" w:hAnsi="Times New Roman" w:cs="Times New Roman"/>
          <w:color w:val="000000"/>
          <w:sz w:val="24"/>
          <w:szCs w:val="24"/>
          <w:lang w:eastAsia="ru-RU"/>
        </w:rPr>
        <w:t>формы и методы контроля, система оценок;</w:t>
      </w:r>
    </w:p>
    <w:p w:rsidR="008A73D0" w:rsidRPr="008A73D0" w:rsidRDefault="008A73D0" w:rsidP="00C624FD">
      <w:pPr>
        <w:widowControl w:val="0"/>
        <w:spacing w:after="0" w:line="360" w:lineRule="auto"/>
        <w:jc w:val="both"/>
        <w:rPr>
          <w:rFonts w:ascii="Times New Roman" w:eastAsia="ヒラギノ角ゴ Pro W3" w:hAnsi="Times New Roman" w:cs="Times New Roman"/>
          <w:color w:val="000000"/>
          <w:sz w:val="24"/>
          <w:szCs w:val="24"/>
          <w:lang w:eastAsia="ru-RU"/>
        </w:rPr>
      </w:pPr>
      <w:r w:rsidRPr="008A73D0">
        <w:rPr>
          <w:rFonts w:ascii="Times New Roman" w:eastAsia="Geeza Pro" w:hAnsi="Times New Roman" w:cs="Times New Roman"/>
          <w:color w:val="000000"/>
          <w:sz w:val="24"/>
          <w:szCs w:val="24"/>
          <w:lang w:eastAsia="ru-RU"/>
        </w:rPr>
        <w:t>методическое обеспечение учебного процесса.</w:t>
      </w:r>
    </w:p>
    <w:p w:rsidR="008A73D0" w:rsidRPr="008A73D0" w:rsidRDefault="008A73D0" w:rsidP="00C624FD">
      <w:pPr>
        <w:widowControl w:val="0"/>
        <w:spacing w:after="0" w:line="360" w:lineRule="auto"/>
        <w:ind w:firstLine="567"/>
        <w:jc w:val="both"/>
        <w:rPr>
          <w:rFonts w:ascii="Times New Roman" w:eastAsia="Geeza Pro" w:hAnsi="Times New Roman" w:cs="Times New Roman"/>
          <w:color w:val="000000"/>
          <w:sz w:val="24"/>
          <w:szCs w:val="24"/>
          <w:lang w:eastAsia="ru-RU"/>
        </w:rPr>
      </w:pPr>
      <w:r w:rsidRPr="008A73D0">
        <w:rPr>
          <w:rFonts w:ascii="Times New Roman" w:eastAsia="Geeza Pro" w:hAnsi="Times New Roman" w:cs="Times New Roman"/>
          <w:color w:val="000000"/>
          <w:sz w:val="24"/>
          <w:szCs w:val="24"/>
          <w:lang w:eastAsia="ru-RU"/>
        </w:rPr>
        <w:t>В соответствии с данными направлениями строится основной раздел программы "Содержание учебного предмета".</w:t>
      </w:r>
    </w:p>
    <w:p w:rsidR="008A73D0" w:rsidRPr="008A73D0" w:rsidRDefault="008A73D0" w:rsidP="00C624FD">
      <w:pPr>
        <w:widowControl w:val="0"/>
        <w:spacing w:after="0" w:line="360" w:lineRule="auto"/>
        <w:ind w:firstLine="567"/>
        <w:jc w:val="both"/>
        <w:rPr>
          <w:rFonts w:ascii="Times New Roman" w:eastAsia="Times New Roman" w:hAnsi="Times New Roman" w:cs="Times New Roman"/>
          <w:bCs/>
          <w:sz w:val="24"/>
          <w:szCs w:val="24"/>
          <w:lang w:eastAsia="ru-RU"/>
        </w:rPr>
      </w:pPr>
      <w:r w:rsidRPr="008A73D0">
        <w:rPr>
          <w:rFonts w:ascii="Times New Roman" w:eastAsia="Calibri" w:hAnsi="Times New Roman" w:cs="Times New Roman"/>
          <w:bCs/>
          <w:sz w:val="24"/>
          <w:szCs w:val="24"/>
          <w:lang w:eastAsia="ru-RU"/>
        </w:rPr>
        <w:t>Методы обучения</w:t>
      </w:r>
    </w:p>
    <w:p w:rsidR="008A73D0" w:rsidRPr="008A73D0" w:rsidRDefault="008A73D0" w:rsidP="00C624FD">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При работе с учащимся педагог использует следующие методы:</w:t>
      </w:r>
    </w:p>
    <w:p w:rsidR="008A73D0" w:rsidRPr="008A73D0" w:rsidRDefault="00C624FD" w:rsidP="00C624FD">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roofErr w:type="gramStart"/>
      <w:r w:rsidR="008A73D0" w:rsidRPr="008A73D0">
        <w:rPr>
          <w:rFonts w:ascii="Times New Roman" w:eastAsia="Calibri" w:hAnsi="Times New Roman" w:cs="Times New Roman"/>
          <w:sz w:val="24"/>
          <w:szCs w:val="24"/>
          <w:lang w:eastAsia="ru-RU"/>
        </w:rPr>
        <w:t>словесные</w:t>
      </w:r>
      <w:proofErr w:type="gramEnd"/>
      <w:r w:rsidR="008A73D0" w:rsidRPr="008A73D0">
        <w:rPr>
          <w:rFonts w:ascii="Times New Roman" w:eastAsia="Calibri" w:hAnsi="Times New Roman" w:cs="Times New Roman"/>
          <w:sz w:val="24"/>
          <w:szCs w:val="24"/>
          <w:lang w:eastAsia="ru-RU"/>
        </w:rPr>
        <w:t xml:space="preserve"> (объяснение, беседа, рассказ);</w:t>
      </w:r>
    </w:p>
    <w:p w:rsidR="008A73D0" w:rsidRPr="008A73D0" w:rsidRDefault="00C624FD" w:rsidP="00C624FD">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eastAsia="ru-RU"/>
        </w:rPr>
        <w:t>наглядно-слуховой метод</w:t>
      </w:r>
      <w:r w:rsidR="008C0DD7">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eastAsia="ru-RU"/>
        </w:rPr>
        <w:t>(показ с демонстрацией пианистических приемов, наблюдение);</w:t>
      </w:r>
    </w:p>
    <w:p w:rsidR="008A73D0" w:rsidRPr="008A73D0" w:rsidRDefault="00C624FD" w:rsidP="00C624FD">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eastAsia="ru-RU"/>
        </w:rPr>
        <w:t>эмоциональный (подбор ассоциаций, образных сравнений);</w:t>
      </w:r>
    </w:p>
    <w:p w:rsidR="008A73D0" w:rsidRPr="008A73D0" w:rsidRDefault="00C624FD" w:rsidP="00C624FD">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eastAsia="ru-RU"/>
        </w:rPr>
        <w:t>практические методы обучения (работа на инструменте над упражнениями, чтением с листа, исполнением музыкальных произведений).</w:t>
      </w:r>
    </w:p>
    <w:p w:rsidR="008A73D0" w:rsidRPr="008A73D0" w:rsidRDefault="008A73D0" w:rsidP="00C624FD">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Описание материально-технических условий реализации учебного предмета «Фортепиано»</w:t>
      </w:r>
    </w:p>
    <w:p w:rsidR="008A73D0" w:rsidRPr="008A73D0" w:rsidRDefault="008A73D0" w:rsidP="00C624FD">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Для реализации данной программы необходимы следующие условия: класс (не менее 6 кв</w:t>
      </w:r>
      <w:proofErr w:type="gramStart"/>
      <w:r w:rsidRPr="008A73D0">
        <w:rPr>
          <w:rFonts w:ascii="Times New Roman" w:eastAsia="Calibri" w:hAnsi="Times New Roman" w:cs="Times New Roman"/>
          <w:sz w:val="24"/>
          <w:szCs w:val="24"/>
          <w:lang w:eastAsia="ru-RU"/>
        </w:rPr>
        <w:t>.м</w:t>
      </w:r>
      <w:proofErr w:type="gramEnd"/>
      <w:r w:rsidRPr="008A73D0">
        <w:rPr>
          <w:rFonts w:ascii="Times New Roman" w:eastAsia="Calibri" w:hAnsi="Times New Roman" w:cs="Times New Roman"/>
          <w:sz w:val="24"/>
          <w:szCs w:val="24"/>
          <w:lang w:eastAsia="ru-RU"/>
        </w:rPr>
        <w:t xml:space="preserve">) для индивидуальных занятий с наличием инструмента «фортепиано», а также доступ к нотному и методическому материалу(наличие нотной библиотеки). </w:t>
      </w:r>
    </w:p>
    <w:p w:rsidR="008A73D0" w:rsidRPr="008A73D0" w:rsidRDefault="008A73D0" w:rsidP="00C624FD">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Помещение для занятий должно быть со звукоизоляцией, соответствовать противопожарным и санитарным нормам. Музыкальные инструменты должны быть настроены.</w:t>
      </w:r>
    </w:p>
    <w:p w:rsidR="008A73D0" w:rsidRPr="008A73D0" w:rsidRDefault="008A73D0" w:rsidP="00467248">
      <w:pPr>
        <w:widowControl w:val="0"/>
        <w:spacing w:after="0" w:line="360" w:lineRule="auto"/>
        <w:ind w:firstLine="709"/>
        <w:jc w:val="both"/>
        <w:rPr>
          <w:rFonts w:ascii="Times New Roman" w:eastAsia="Calibri" w:hAnsi="Times New Roman" w:cs="Times New Roman"/>
          <w:bCs/>
          <w:sz w:val="24"/>
          <w:szCs w:val="24"/>
          <w:lang w:eastAsia="ru-RU"/>
        </w:rPr>
      </w:pPr>
    </w:p>
    <w:p w:rsidR="008A73D0" w:rsidRPr="008A73D0" w:rsidRDefault="008A73D0" w:rsidP="00467248">
      <w:pPr>
        <w:widowControl w:val="0"/>
        <w:spacing w:after="0" w:line="360" w:lineRule="auto"/>
        <w:ind w:firstLine="709"/>
        <w:jc w:val="center"/>
        <w:rPr>
          <w:rFonts w:ascii="Times New Roman" w:eastAsia="Calibri" w:hAnsi="Times New Roman" w:cs="Times New Roman"/>
          <w:b/>
          <w:bCs/>
          <w:sz w:val="24"/>
          <w:szCs w:val="24"/>
          <w:lang w:eastAsia="ru-RU"/>
        </w:rPr>
      </w:pPr>
      <w:r w:rsidRPr="008A73D0">
        <w:rPr>
          <w:rFonts w:ascii="Times New Roman" w:eastAsia="Calibri" w:hAnsi="Times New Roman" w:cs="Times New Roman"/>
          <w:b/>
          <w:bCs/>
          <w:sz w:val="24"/>
          <w:szCs w:val="24"/>
          <w:lang w:val="en-US" w:eastAsia="ru-RU"/>
        </w:rPr>
        <w:t>I</w:t>
      </w:r>
      <w:r w:rsidRPr="008A73D0">
        <w:rPr>
          <w:rFonts w:ascii="Times New Roman" w:eastAsia="Calibri" w:hAnsi="Times New Roman" w:cs="Times New Roman"/>
          <w:b/>
          <w:bCs/>
          <w:sz w:val="24"/>
          <w:szCs w:val="24"/>
          <w:lang w:eastAsia="ru-RU"/>
        </w:rPr>
        <w:t>.</w:t>
      </w:r>
      <w:r w:rsidRPr="008A73D0">
        <w:rPr>
          <w:rFonts w:ascii="Times New Roman" w:eastAsia="Calibri" w:hAnsi="Times New Roman" w:cs="Times New Roman"/>
          <w:b/>
          <w:bCs/>
          <w:sz w:val="24"/>
          <w:szCs w:val="24"/>
          <w:lang w:eastAsia="ru-RU"/>
        </w:rPr>
        <w:tab/>
        <w:t>Содержание учебного предмета</w:t>
      </w:r>
    </w:p>
    <w:p w:rsidR="008A73D0" w:rsidRPr="008A73D0" w:rsidRDefault="008A73D0" w:rsidP="00467248">
      <w:pPr>
        <w:widowControl w:val="0"/>
        <w:spacing w:after="0" w:line="360" w:lineRule="auto"/>
        <w:ind w:firstLine="709"/>
        <w:jc w:val="both"/>
        <w:rPr>
          <w:rFonts w:ascii="Times New Roman" w:eastAsia="Calibri" w:hAnsi="Times New Roman" w:cs="Times New Roman"/>
          <w:i/>
          <w:iCs/>
          <w:sz w:val="24"/>
          <w:szCs w:val="24"/>
          <w:u w:val="single"/>
          <w:lang w:eastAsia="ru-RU"/>
        </w:rPr>
      </w:pPr>
    </w:p>
    <w:p w:rsidR="008A73D0" w:rsidRPr="008A73D0" w:rsidRDefault="008A73D0" w:rsidP="00C624FD">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Сведения о затратах учебного времени</w:t>
      </w:r>
      <w:r w:rsidRPr="008A73D0">
        <w:rPr>
          <w:rFonts w:ascii="Times New Roman" w:eastAsia="Calibri" w:hAnsi="Times New Roman" w:cs="Times New Roman"/>
          <w:i/>
          <w:sz w:val="24"/>
          <w:szCs w:val="24"/>
          <w:lang w:eastAsia="ru-RU"/>
        </w:rPr>
        <w:t xml:space="preserve">, </w:t>
      </w:r>
      <w:r w:rsidRPr="008A73D0">
        <w:rPr>
          <w:rFonts w:ascii="Times New Roman" w:eastAsia="Calibri" w:hAnsi="Times New Roman" w:cs="Times New Roman"/>
          <w:sz w:val="24"/>
          <w:szCs w:val="24"/>
          <w:lang w:eastAsia="ru-RU"/>
        </w:rPr>
        <w:t>предусмотренного на освоение учебного предмета «Фортепиано», на максимальную, самостоятельную нагрузку обучающихся и аудиторные занятия:</w:t>
      </w:r>
    </w:p>
    <w:p w:rsidR="008A73D0" w:rsidRDefault="008A73D0" w:rsidP="00467248">
      <w:pPr>
        <w:widowControl w:val="0"/>
        <w:spacing w:after="0" w:line="360" w:lineRule="auto"/>
        <w:ind w:firstLine="709"/>
        <w:jc w:val="both"/>
        <w:rPr>
          <w:rFonts w:ascii="Times New Roman" w:eastAsia="Calibri" w:hAnsi="Times New Roman" w:cs="Times New Roman"/>
          <w:i/>
          <w:sz w:val="24"/>
          <w:szCs w:val="24"/>
          <w:lang w:eastAsia="ru-RU"/>
        </w:rPr>
      </w:pPr>
    </w:p>
    <w:p w:rsidR="00C624FD" w:rsidRDefault="00C624FD" w:rsidP="00467248">
      <w:pPr>
        <w:widowControl w:val="0"/>
        <w:spacing w:after="0" w:line="360" w:lineRule="auto"/>
        <w:ind w:firstLine="709"/>
        <w:jc w:val="both"/>
        <w:rPr>
          <w:rFonts w:ascii="Times New Roman" w:eastAsia="Calibri" w:hAnsi="Times New Roman" w:cs="Times New Roman"/>
          <w:i/>
          <w:sz w:val="24"/>
          <w:szCs w:val="24"/>
          <w:lang w:eastAsia="ru-RU"/>
        </w:rPr>
      </w:pPr>
    </w:p>
    <w:p w:rsidR="00C624FD" w:rsidRDefault="00C624FD" w:rsidP="00467248">
      <w:pPr>
        <w:widowControl w:val="0"/>
        <w:spacing w:after="0" w:line="360" w:lineRule="auto"/>
        <w:ind w:firstLine="709"/>
        <w:jc w:val="both"/>
        <w:rPr>
          <w:rFonts w:ascii="Times New Roman" w:eastAsia="Calibri" w:hAnsi="Times New Roman" w:cs="Times New Roman"/>
          <w:i/>
          <w:sz w:val="24"/>
          <w:szCs w:val="24"/>
          <w:lang w:eastAsia="ru-RU"/>
        </w:rPr>
      </w:pPr>
    </w:p>
    <w:p w:rsidR="00C624FD" w:rsidRPr="008A73D0" w:rsidRDefault="00C624FD" w:rsidP="00467248">
      <w:pPr>
        <w:widowControl w:val="0"/>
        <w:spacing w:after="0" w:line="360" w:lineRule="auto"/>
        <w:ind w:firstLine="709"/>
        <w:jc w:val="both"/>
        <w:rPr>
          <w:rFonts w:ascii="Times New Roman" w:eastAsia="Calibri" w:hAnsi="Times New Roman" w:cs="Times New Roman"/>
          <w:i/>
          <w:sz w:val="24"/>
          <w:szCs w:val="24"/>
          <w:lang w:eastAsia="ru-RU"/>
        </w:rPr>
      </w:pPr>
    </w:p>
    <w:tbl>
      <w:tblPr>
        <w:tblW w:w="9214" w:type="dxa"/>
        <w:tblInd w:w="108" w:type="dxa"/>
        <w:tblLayout w:type="fixed"/>
        <w:tblLook w:val="00A0"/>
      </w:tblPr>
      <w:tblGrid>
        <w:gridCol w:w="2410"/>
        <w:gridCol w:w="1843"/>
        <w:gridCol w:w="709"/>
        <w:gridCol w:w="708"/>
        <w:gridCol w:w="567"/>
        <w:gridCol w:w="567"/>
        <w:gridCol w:w="567"/>
        <w:gridCol w:w="567"/>
        <w:gridCol w:w="567"/>
        <w:gridCol w:w="709"/>
      </w:tblGrid>
      <w:tr w:rsidR="008A73D0" w:rsidRPr="008A73D0" w:rsidTr="00DA7292">
        <w:tc>
          <w:tcPr>
            <w:tcW w:w="4253" w:type="dxa"/>
            <w:gridSpan w:val="2"/>
            <w:tcBorders>
              <w:top w:val="single" w:sz="4" w:space="0" w:color="auto"/>
              <w:left w:val="single" w:sz="4" w:space="0" w:color="auto"/>
              <w:bottom w:val="single" w:sz="4" w:space="0" w:color="auto"/>
              <w:right w:val="single" w:sz="4" w:space="0" w:color="auto"/>
            </w:tcBorders>
          </w:tcPr>
          <w:p w:rsidR="008A73D0" w:rsidRPr="008A73D0" w:rsidRDefault="008A73D0" w:rsidP="00467248">
            <w:pPr>
              <w:widowControl w:val="0"/>
              <w:spacing w:after="0" w:line="360" w:lineRule="auto"/>
              <w:ind w:firstLine="709"/>
              <w:jc w:val="both"/>
              <w:rPr>
                <w:rFonts w:ascii="Times New Roman" w:eastAsia="Calibri" w:hAnsi="Times New Roman" w:cs="Times New Roman"/>
                <w:bCs/>
                <w:sz w:val="24"/>
                <w:szCs w:val="24"/>
                <w:lang w:eastAsia="ru-RU"/>
              </w:rPr>
            </w:pPr>
            <w:r w:rsidRPr="008A73D0">
              <w:rPr>
                <w:rFonts w:ascii="Times New Roman" w:eastAsia="Calibri" w:hAnsi="Times New Roman" w:cs="Times New Roman"/>
                <w:bCs/>
                <w:sz w:val="24"/>
                <w:szCs w:val="24"/>
                <w:lang w:eastAsia="ru-RU"/>
              </w:rPr>
              <w:lastRenderedPageBreak/>
              <w:t>Классы:</w:t>
            </w:r>
          </w:p>
          <w:p w:rsidR="008A73D0" w:rsidRPr="008A73D0" w:rsidRDefault="008A73D0" w:rsidP="00467248">
            <w:pPr>
              <w:widowControl w:val="0"/>
              <w:spacing w:after="0" w:line="360" w:lineRule="auto"/>
              <w:ind w:firstLine="709"/>
              <w:jc w:val="both"/>
              <w:rPr>
                <w:rFonts w:ascii="Times New Roman" w:eastAsia="Calibri"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8A73D0" w:rsidRPr="008A73D0" w:rsidRDefault="00CF005F" w:rsidP="00467248">
            <w:pPr>
              <w:widowControl w:val="0"/>
              <w:spacing w:after="0" w:line="360" w:lineRule="auto"/>
              <w:ind w:firstLine="709"/>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r w:rsidR="008A73D0" w:rsidRPr="008A73D0">
              <w:rPr>
                <w:rFonts w:ascii="Times New Roman" w:eastAsia="Calibri" w:hAnsi="Times New Roman" w:cs="Times New Roman"/>
                <w:bCs/>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hideMark/>
          </w:tcPr>
          <w:p w:rsidR="008A73D0" w:rsidRPr="008A73D0" w:rsidRDefault="00CF005F" w:rsidP="00467248">
            <w:pPr>
              <w:widowControl w:val="0"/>
              <w:spacing w:after="0" w:line="360" w:lineRule="auto"/>
              <w:ind w:firstLine="709"/>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r w:rsidR="008A73D0" w:rsidRPr="008A73D0">
              <w:rPr>
                <w:rFonts w:ascii="Times New Roman" w:eastAsia="Calibri" w:hAnsi="Times New Roman" w:cs="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A73D0" w:rsidRPr="008A73D0" w:rsidRDefault="00CF005F" w:rsidP="00467248">
            <w:pPr>
              <w:widowControl w:val="0"/>
              <w:spacing w:after="0" w:line="360" w:lineRule="auto"/>
              <w:ind w:firstLine="709"/>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w:t>
            </w:r>
            <w:r w:rsidR="008A73D0" w:rsidRPr="008A73D0">
              <w:rPr>
                <w:rFonts w:ascii="Times New Roman" w:eastAsia="Calibri" w:hAnsi="Times New Roman" w:cs="Times New Roman"/>
                <w:bCs/>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A73D0" w:rsidRPr="008A73D0" w:rsidRDefault="00CF005F" w:rsidP="00467248">
            <w:pPr>
              <w:widowControl w:val="0"/>
              <w:spacing w:after="0" w:line="360" w:lineRule="auto"/>
              <w:ind w:firstLine="709"/>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r w:rsidR="008A73D0" w:rsidRPr="008A73D0">
              <w:rPr>
                <w:rFonts w:ascii="Times New Roman" w:eastAsia="Calibri"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A73D0" w:rsidRPr="008A73D0" w:rsidRDefault="00CF005F" w:rsidP="00467248">
            <w:pPr>
              <w:widowControl w:val="0"/>
              <w:spacing w:after="0" w:line="360" w:lineRule="auto"/>
              <w:ind w:firstLine="709"/>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w:t>
            </w:r>
            <w:r w:rsidR="008A73D0" w:rsidRPr="008A73D0">
              <w:rPr>
                <w:rFonts w:ascii="Times New Roman" w:eastAsia="Calibri" w:hAnsi="Times New Roman" w:cs="Times New Roman"/>
                <w:bCs/>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8A73D0" w:rsidRPr="008A73D0" w:rsidRDefault="00CF005F" w:rsidP="00467248">
            <w:pPr>
              <w:widowControl w:val="0"/>
              <w:spacing w:after="0" w:line="360" w:lineRule="auto"/>
              <w:ind w:firstLine="709"/>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r w:rsidR="008A73D0" w:rsidRPr="008A73D0">
              <w:rPr>
                <w:rFonts w:ascii="Times New Roman" w:eastAsia="Calibri" w:hAnsi="Times New Roman" w:cs="Times New Roman"/>
                <w:bCs/>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8A73D0" w:rsidRPr="008A73D0" w:rsidRDefault="00CF005F" w:rsidP="00467248">
            <w:pPr>
              <w:widowControl w:val="0"/>
              <w:spacing w:after="0" w:line="360" w:lineRule="auto"/>
              <w:ind w:firstLine="709"/>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w:t>
            </w:r>
            <w:r w:rsidR="008A73D0" w:rsidRPr="008A73D0">
              <w:rPr>
                <w:rFonts w:ascii="Times New Roman" w:eastAsia="Calibri" w:hAnsi="Times New Roman" w:cs="Times New Roman"/>
                <w:bCs/>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rsidR="008A73D0" w:rsidRPr="008A73D0" w:rsidRDefault="00CF005F" w:rsidP="00467248">
            <w:pPr>
              <w:widowControl w:val="0"/>
              <w:spacing w:after="0" w:line="360" w:lineRule="auto"/>
              <w:ind w:firstLine="709"/>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w:t>
            </w:r>
            <w:r w:rsidR="008A73D0" w:rsidRPr="008A73D0">
              <w:rPr>
                <w:rFonts w:ascii="Times New Roman" w:eastAsia="Calibri" w:hAnsi="Times New Roman" w:cs="Times New Roman"/>
                <w:bCs/>
                <w:sz w:val="24"/>
                <w:szCs w:val="24"/>
                <w:lang w:eastAsia="ru-RU"/>
              </w:rPr>
              <w:t>8</w:t>
            </w:r>
          </w:p>
        </w:tc>
      </w:tr>
      <w:tr w:rsidR="008A73D0" w:rsidRPr="008A73D0" w:rsidTr="00DA7292">
        <w:trPr>
          <w:trHeight w:val="435"/>
        </w:trPr>
        <w:tc>
          <w:tcPr>
            <w:tcW w:w="2410" w:type="dxa"/>
            <w:tcBorders>
              <w:top w:val="single" w:sz="4" w:space="0" w:color="auto"/>
              <w:left w:val="single" w:sz="4" w:space="0" w:color="auto"/>
              <w:bottom w:val="single" w:sz="4" w:space="0" w:color="auto"/>
              <w:right w:val="single" w:sz="4" w:space="0" w:color="auto"/>
            </w:tcBorders>
            <w:vAlign w:val="center"/>
            <w:hideMark/>
          </w:tcPr>
          <w:p w:rsidR="008A73D0" w:rsidRPr="008A73D0" w:rsidRDefault="00765803" w:rsidP="00C624FD">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Продолжительность учебных занятий</w:t>
            </w:r>
          </w:p>
        </w:tc>
        <w:tc>
          <w:tcPr>
            <w:tcW w:w="1843" w:type="dxa"/>
            <w:tcBorders>
              <w:top w:val="single" w:sz="4" w:space="0" w:color="auto"/>
              <w:left w:val="single" w:sz="4" w:space="0" w:color="auto"/>
              <w:bottom w:val="single" w:sz="4" w:space="0" w:color="auto"/>
              <w:right w:val="single" w:sz="4" w:space="0" w:color="auto"/>
            </w:tcBorders>
            <w:hideMark/>
          </w:tcPr>
          <w:p w:rsidR="008A73D0" w:rsidRPr="008A73D0" w:rsidRDefault="008A73D0" w:rsidP="00C624FD">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8-летнее обучение</w:t>
            </w:r>
          </w:p>
          <w:p w:rsidR="008A73D0" w:rsidRPr="008A73D0" w:rsidRDefault="008A73D0" w:rsidP="00C624FD">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(народные инструменты)</w:t>
            </w:r>
          </w:p>
        </w:tc>
        <w:tc>
          <w:tcPr>
            <w:tcW w:w="709" w:type="dxa"/>
            <w:tcBorders>
              <w:top w:val="single" w:sz="4" w:space="0" w:color="auto"/>
              <w:left w:val="single" w:sz="4" w:space="0" w:color="auto"/>
              <w:bottom w:val="single" w:sz="4" w:space="0" w:color="auto"/>
              <w:right w:val="single" w:sz="4" w:space="0" w:color="auto"/>
            </w:tcBorders>
            <w:hideMark/>
          </w:tcPr>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hideMark/>
          </w:tcPr>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hideMark/>
          </w:tcPr>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hideMark/>
          </w:tcPr>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hideMark/>
          </w:tcPr>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33</w:t>
            </w:r>
          </w:p>
        </w:tc>
      </w:tr>
      <w:tr w:rsidR="008A73D0" w:rsidRPr="008A73D0" w:rsidTr="00DA7292">
        <w:trPr>
          <w:trHeight w:val="538"/>
        </w:trPr>
        <w:tc>
          <w:tcPr>
            <w:tcW w:w="2410" w:type="dxa"/>
            <w:tcBorders>
              <w:top w:val="single" w:sz="4" w:space="0" w:color="auto"/>
              <w:left w:val="single" w:sz="4" w:space="0" w:color="auto"/>
              <w:bottom w:val="single" w:sz="4" w:space="0" w:color="auto"/>
              <w:right w:val="single" w:sz="4" w:space="0" w:color="auto"/>
            </w:tcBorders>
            <w:vAlign w:val="center"/>
            <w:hideMark/>
          </w:tcPr>
          <w:p w:rsidR="008A73D0" w:rsidRPr="008A73D0" w:rsidRDefault="00C713DD" w:rsidP="00C624FD">
            <w:pPr>
              <w:widowControl w:val="0"/>
              <w:spacing w:after="0" w:line="36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Количество часов на аудиторные занятия (в неделю)</w:t>
            </w:r>
          </w:p>
        </w:tc>
        <w:tc>
          <w:tcPr>
            <w:tcW w:w="1843" w:type="dxa"/>
            <w:tcBorders>
              <w:top w:val="single" w:sz="4" w:space="0" w:color="auto"/>
              <w:left w:val="single" w:sz="4" w:space="0" w:color="auto"/>
              <w:bottom w:val="single" w:sz="4" w:space="0" w:color="auto"/>
              <w:right w:val="single" w:sz="4" w:space="0" w:color="auto"/>
            </w:tcBorders>
            <w:hideMark/>
          </w:tcPr>
          <w:p w:rsidR="008A73D0" w:rsidRPr="008A73D0" w:rsidRDefault="008A73D0" w:rsidP="00C624FD">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8-летнее обучение</w:t>
            </w:r>
          </w:p>
          <w:p w:rsidR="008A73D0" w:rsidRPr="008A73D0" w:rsidRDefault="008A73D0" w:rsidP="00C624FD">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(народные инструменты)</w:t>
            </w:r>
          </w:p>
        </w:tc>
        <w:tc>
          <w:tcPr>
            <w:tcW w:w="709" w:type="dxa"/>
            <w:tcBorders>
              <w:top w:val="single" w:sz="4" w:space="0" w:color="auto"/>
              <w:left w:val="single" w:sz="4" w:space="0" w:color="auto"/>
              <w:bottom w:val="single" w:sz="4" w:space="0" w:color="auto"/>
              <w:right w:val="single" w:sz="4" w:space="0" w:color="auto"/>
            </w:tcBorders>
            <w:hideMark/>
          </w:tcPr>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0</w:t>
            </w:r>
            <w:r w:rsidR="00CF005F">
              <w:rPr>
                <w:rFonts w:ascii="Times New Roman" w:eastAsia="Calibri" w:hAnsi="Times New Roman" w:cs="Times New Roman"/>
                <w:sz w:val="24"/>
                <w:szCs w:val="24"/>
                <w:lang w:eastAsia="ru-RU"/>
              </w:rPr>
              <w:t>0</w:t>
            </w:r>
            <w:r w:rsidRPr="008A73D0">
              <w:rPr>
                <w:rFonts w:ascii="Times New Roman" w:eastAsia="Calibri"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0</w:t>
            </w:r>
            <w:r w:rsidR="00CF005F">
              <w:rPr>
                <w:rFonts w:ascii="Times New Roman" w:eastAsia="Calibri" w:hAnsi="Times New Roman" w:cs="Times New Roman"/>
                <w:sz w:val="24"/>
                <w:szCs w:val="24"/>
                <w:lang w:eastAsia="ru-RU"/>
              </w:rPr>
              <w:t>0</w:t>
            </w:r>
            <w:r w:rsidRPr="008A73D0">
              <w:rPr>
                <w:rFonts w:ascii="Times New Roman" w:eastAsia="Calibri"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8A73D0" w:rsidRPr="008A73D0" w:rsidRDefault="00CF005F" w:rsidP="00467248">
            <w:pPr>
              <w:widowControl w:val="0"/>
              <w:spacing w:after="0" w:line="36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w:t>
            </w:r>
            <w:r w:rsidR="008A73D0" w:rsidRPr="008A73D0">
              <w:rPr>
                <w:rFonts w:ascii="Times New Roman" w:eastAsia="Calibri"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0</w:t>
            </w:r>
            <w:r w:rsidR="00CF005F">
              <w:rPr>
                <w:rFonts w:ascii="Times New Roman" w:eastAsia="Calibri" w:hAnsi="Times New Roman" w:cs="Times New Roman"/>
                <w:sz w:val="24"/>
                <w:szCs w:val="24"/>
                <w:lang w:eastAsia="ru-RU"/>
              </w:rPr>
              <w:t>0</w:t>
            </w:r>
            <w:r w:rsidRPr="008A73D0">
              <w:rPr>
                <w:rFonts w:ascii="Times New Roman" w:eastAsia="Calibri"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8A73D0" w:rsidRPr="008A73D0" w:rsidRDefault="00CF005F" w:rsidP="00467248">
            <w:pPr>
              <w:widowControl w:val="0"/>
              <w:spacing w:after="0" w:line="36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0,5</w:t>
            </w:r>
          </w:p>
        </w:tc>
      </w:tr>
      <w:tr w:rsidR="008A73D0" w:rsidRPr="008A73D0" w:rsidTr="00DA7292">
        <w:trPr>
          <w:trHeight w:val="561"/>
        </w:trPr>
        <w:tc>
          <w:tcPr>
            <w:tcW w:w="2410" w:type="dxa"/>
            <w:tcBorders>
              <w:top w:val="single" w:sz="4" w:space="0" w:color="auto"/>
              <w:left w:val="single" w:sz="4" w:space="0" w:color="auto"/>
              <w:bottom w:val="single" w:sz="4" w:space="0" w:color="auto"/>
              <w:right w:val="single" w:sz="4" w:space="0" w:color="auto"/>
            </w:tcBorders>
            <w:vAlign w:val="center"/>
            <w:hideMark/>
          </w:tcPr>
          <w:p w:rsidR="008A73D0" w:rsidRPr="008A73D0" w:rsidRDefault="000C487B" w:rsidP="00C624FD">
            <w:pPr>
              <w:widowControl w:val="0"/>
              <w:spacing w:after="0" w:line="360" w:lineRule="auto"/>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Количество часов на  вне аудиторные занятия (в неделю)</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8A73D0" w:rsidRPr="008A73D0" w:rsidRDefault="008A73D0" w:rsidP="00C624FD">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8-летнее обучение</w:t>
            </w:r>
          </w:p>
          <w:p w:rsidR="008A73D0" w:rsidRPr="008A73D0" w:rsidRDefault="008A73D0" w:rsidP="00C624FD">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(народные инструменты)</w:t>
            </w:r>
          </w:p>
        </w:tc>
        <w:tc>
          <w:tcPr>
            <w:tcW w:w="709" w:type="dxa"/>
            <w:tcBorders>
              <w:top w:val="single" w:sz="4" w:space="0" w:color="auto"/>
              <w:left w:val="single" w:sz="4" w:space="0" w:color="auto"/>
              <w:bottom w:val="single" w:sz="4" w:space="0" w:color="auto"/>
              <w:right w:val="single" w:sz="4" w:space="0" w:color="auto"/>
            </w:tcBorders>
            <w:hideMark/>
          </w:tcPr>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A73D0" w:rsidRPr="008A73D0" w:rsidRDefault="004A199C" w:rsidP="00467248">
            <w:pPr>
              <w:widowControl w:val="0"/>
              <w:spacing w:after="0" w:line="36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8A73D0" w:rsidRPr="008A73D0" w:rsidRDefault="004A199C" w:rsidP="00467248">
            <w:pPr>
              <w:widowControl w:val="0"/>
              <w:spacing w:after="0" w:line="36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8A73D0" w:rsidRPr="008A73D0" w:rsidRDefault="004A199C" w:rsidP="00467248">
            <w:pPr>
              <w:widowControl w:val="0"/>
              <w:spacing w:after="0" w:line="36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8A73D0" w:rsidRPr="008A73D0" w:rsidRDefault="004A199C" w:rsidP="00467248">
            <w:pPr>
              <w:widowControl w:val="0"/>
              <w:spacing w:after="0" w:line="36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8A73D0" w:rsidRPr="008A73D0" w:rsidRDefault="004A199C" w:rsidP="00467248">
            <w:pPr>
              <w:widowControl w:val="0"/>
              <w:spacing w:after="0" w:line="36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bl>
    <w:p w:rsidR="008A73D0" w:rsidRPr="008A73D0" w:rsidRDefault="008A73D0" w:rsidP="00467248">
      <w:pPr>
        <w:widowControl w:val="0"/>
        <w:spacing w:after="0" w:line="360" w:lineRule="auto"/>
        <w:ind w:firstLine="709"/>
        <w:jc w:val="both"/>
        <w:rPr>
          <w:rFonts w:ascii="Times New Roman" w:eastAsia="Helvetica" w:hAnsi="Times New Roman" w:cs="Helvetica"/>
          <w:sz w:val="24"/>
          <w:szCs w:val="24"/>
          <w:lang w:eastAsia="ru-RU"/>
        </w:rPr>
      </w:pPr>
    </w:p>
    <w:p w:rsidR="008A73D0" w:rsidRPr="00763BEA" w:rsidRDefault="008A73D0" w:rsidP="00C624FD">
      <w:pPr>
        <w:pStyle w:val="1f"/>
        <w:spacing w:line="360" w:lineRule="auto"/>
        <w:ind w:firstLine="567"/>
        <w:contextualSpacing w:val="0"/>
        <w:rPr>
          <w:rFonts w:eastAsia="Times New Roman"/>
          <w:sz w:val="24"/>
          <w:szCs w:val="24"/>
        </w:rPr>
      </w:pPr>
      <w:r w:rsidRPr="00763BEA">
        <w:rPr>
          <w:sz w:val="24"/>
          <w:szCs w:val="24"/>
        </w:rPr>
        <w:t>Аудиторная нагрузка по учебному предмету «Фортепиано» распределяется по годам обучения с учетом общего объема аудиторного времени, предусмотренного на учебный предмет ФГТ.</w:t>
      </w:r>
    </w:p>
    <w:p w:rsidR="008A73D0" w:rsidRPr="00763BEA" w:rsidRDefault="008A73D0" w:rsidP="00C624FD">
      <w:pPr>
        <w:pStyle w:val="1f"/>
        <w:spacing w:line="360" w:lineRule="auto"/>
        <w:ind w:firstLine="567"/>
        <w:contextualSpacing w:val="0"/>
        <w:rPr>
          <w:sz w:val="24"/>
          <w:szCs w:val="24"/>
        </w:rPr>
      </w:pPr>
      <w:r w:rsidRPr="00763BEA">
        <w:rPr>
          <w:sz w:val="24"/>
          <w:szCs w:val="24"/>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8A73D0" w:rsidRPr="00763BEA" w:rsidRDefault="008A73D0" w:rsidP="00C624FD">
      <w:pPr>
        <w:pStyle w:val="1f"/>
        <w:spacing w:line="360" w:lineRule="auto"/>
        <w:ind w:firstLine="567"/>
        <w:contextualSpacing w:val="0"/>
        <w:rPr>
          <w:sz w:val="24"/>
          <w:szCs w:val="24"/>
        </w:rPr>
      </w:pPr>
      <w:r w:rsidRPr="00763BEA">
        <w:rPr>
          <w:sz w:val="24"/>
          <w:szCs w:val="24"/>
        </w:rPr>
        <w:t xml:space="preserve">Виды </w:t>
      </w:r>
      <w:r w:rsidR="00876C28" w:rsidRPr="00763BEA">
        <w:rPr>
          <w:sz w:val="24"/>
          <w:szCs w:val="24"/>
        </w:rPr>
        <w:t>внеаудиторной работы</w:t>
      </w:r>
      <w:r w:rsidRPr="00763BEA">
        <w:rPr>
          <w:sz w:val="24"/>
          <w:szCs w:val="24"/>
        </w:rPr>
        <w:t>:</w:t>
      </w:r>
    </w:p>
    <w:p w:rsidR="008A73D0" w:rsidRPr="00763BEA" w:rsidRDefault="00C624FD" w:rsidP="00C624FD">
      <w:pPr>
        <w:pStyle w:val="1f"/>
        <w:spacing w:line="360" w:lineRule="auto"/>
        <w:ind w:firstLine="0"/>
        <w:contextualSpacing w:val="0"/>
        <w:rPr>
          <w:sz w:val="24"/>
          <w:szCs w:val="24"/>
        </w:rPr>
      </w:pPr>
      <w:r>
        <w:rPr>
          <w:sz w:val="24"/>
          <w:szCs w:val="24"/>
        </w:rPr>
        <w:t xml:space="preserve">- </w:t>
      </w:r>
      <w:r w:rsidR="008A73D0" w:rsidRPr="00763BEA">
        <w:rPr>
          <w:sz w:val="24"/>
          <w:szCs w:val="24"/>
        </w:rPr>
        <w:t>выполнение домашнего задания;</w:t>
      </w:r>
    </w:p>
    <w:p w:rsidR="00C624FD" w:rsidRDefault="00C624FD" w:rsidP="00C624FD">
      <w:pPr>
        <w:pStyle w:val="1f"/>
        <w:spacing w:line="360" w:lineRule="auto"/>
        <w:ind w:firstLine="0"/>
        <w:contextualSpacing w:val="0"/>
        <w:rPr>
          <w:sz w:val="24"/>
          <w:szCs w:val="24"/>
        </w:rPr>
      </w:pPr>
      <w:r>
        <w:rPr>
          <w:sz w:val="24"/>
          <w:szCs w:val="24"/>
        </w:rPr>
        <w:t xml:space="preserve">- </w:t>
      </w:r>
      <w:r w:rsidR="008A73D0" w:rsidRPr="00763BEA">
        <w:rPr>
          <w:sz w:val="24"/>
          <w:szCs w:val="24"/>
        </w:rPr>
        <w:t>посещение учреждений культуры (филармоний, театров, концертных залов и др.);</w:t>
      </w:r>
    </w:p>
    <w:p w:rsidR="008A73D0" w:rsidRPr="00763BEA" w:rsidRDefault="00C624FD" w:rsidP="00C624FD">
      <w:pPr>
        <w:pStyle w:val="1f"/>
        <w:spacing w:line="360" w:lineRule="auto"/>
        <w:ind w:firstLine="0"/>
        <w:contextualSpacing w:val="0"/>
        <w:rPr>
          <w:sz w:val="24"/>
          <w:szCs w:val="24"/>
        </w:rPr>
      </w:pPr>
      <w:r>
        <w:rPr>
          <w:sz w:val="24"/>
          <w:szCs w:val="24"/>
        </w:rPr>
        <w:t xml:space="preserve">- </w:t>
      </w:r>
      <w:r w:rsidR="008A73D0" w:rsidRPr="00763BEA">
        <w:rPr>
          <w:sz w:val="24"/>
          <w:szCs w:val="24"/>
        </w:rPr>
        <w:t>участие обучающихся в концертах, творческих мероприятиях и культурно-просветительской деятельности образовательного учреждения и др.</w:t>
      </w:r>
    </w:p>
    <w:p w:rsidR="008A73D0" w:rsidRPr="00763BEA" w:rsidRDefault="008A73D0" w:rsidP="00C624FD">
      <w:pPr>
        <w:pStyle w:val="1f"/>
        <w:spacing w:line="360" w:lineRule="auto"/>
        <w:ind w:firstLine="567"/>
        <w:contextualSpacing w:val="0"/>
        <w:rPr>
          <w:sz w:val="24"/>
          <w:szCs w:val="24"/>
        </w:rPr>
      </w:pPr>
      <w:r w:rsidRPr="00763BEA">
        <w:rPr>
          <w:sz w:val="24"/>
          <w:szCs w:val="24"/>
        </w:rPr>
        <w:t xml:space="preserve">Учебный материал распределяется по годам обучения – классам. Каждый класс имеет свои дидактические </w:t>
      </w:r>
      <w:proofErr w:type="gramStart"/>
      <w:r w:rsidRPr="00763BEA">
        <w:rPr>
          <w:sz w:val="24"/>
          <w:szCs w:val="24"/>
        </w:rPr>
        <w:t>задачи</w:t>
      </w:r>
      <w:proofErr w:type="gramEnd"/>
      <w:r w:rsidRPr="00763BEA">
        <w:rPr>
          <w:sz w:val="24"/>
          <w:szCs w:val="24"/>
        </w:rPr>
        <w:t xml:space="preserve"> и объем времени, предусмотренный для освоения учебного материала.</w:t>
      </w:r>
    </w:p>
    <w:p w:rsidR="008A73D0" w:rsidRPr="00763BEA" w:rsidRDefault="008A73D0" w:rsidP="00C624FD">
      <w:pPr>
        <w:pStyle w:val="1f"/>
        <w:spacing w:line="360" w:lineRule="auto"/>
        <w:ind w:firstLine="567"/>
        <w:contextualSpacing w:val="0"/>
        <w:rPr>
          <w:b/>
          <w:sz w:val="24"/>
          <w:szCs w:val="24"/>
        </w:rPr>
      </w:pPr>
      <w:r w:rsidRPr="00763BEA">
        <w:rPr>
          <w:b/>
          <w:sz w:val="24"/>
          <w:szCs w:val="24"/>
        </w:rPr>
        <w:t>Требования по годам обучения</w:t>
      </w:r>
    </w:p>
    <w:p w:rsidR="008A73D0" w:rsidRPr="00763BEA" w:rsidRDefault="008A73D0" w:rsidP="00C624FD">
      <w:pPr>
        <w:pStyle w:val="1f"/>
        <w:spacing w:line="360" w:lineRule="auto"/>
        <w:ind w:firstLine="567"/>
        <w:contextualSpacing w:val="0"/>
        <w:rPr>
          <w:sz w:val="24"/>
          <w:szCs w:val="24"/>
        </w:rPr>
      </w:pPr>
      <w:r w:rsidRPr="00763BEA">
        <w:rPr>
          <w:sz w:val="24"/>
          <w:szCs w:val="24"/>
        </w:rPr>
        <w:t>Аудиторная нагрузка по учебному предмету «Фортепиано» распределяется по годам обучения (классам) в соответствии с дидактическими задачами, стоящими перед педагогом.</w:t>
      </w:r>
    </w:p>
    <w:p w:rsidR="008A73D0" w:rsidRPr="00763BEA" w:rsidRDefault="008A73D0" w:rsidP="00C624FD">
      <w:pPr>
        <w:pStyle w:val="1f"/>
        <w:spacing w:line="360" w:lineRule="auto"/>
        <w:ind w:firstLine="567"/>
        <w:contextualSpacing w:val="0"/>
        <w:rPr>
          <w:sz w:val="24"/>
          <w:szCs w:val="24"/>
        </w:rPr>
      </w:pPr>
      <w:r w:rsidRPr="00763BEA">
        <w:rPr>
          <w:sz w:val="24"/>
          <w:szCs w:val="24"/>
        </w:rPr>
        <w:t xml:space="preserve">Согласно ФГТ изучение учебного предмета "Фортепиано" для </w:t>
      </w:r>
      <w:r w:rsidR="00876C28" w:rsidRPr="00763BEA">
        <w:rPr>
          <w:sz w:val="24"/>
          <w:szCs w:val="24"/>
        </w:rPr>
        <w:t>учащихся рекомендовано</w:t>
      </w:r>
      <w:r w:rsidRPr="00763BEA">
        <w:rPr>
          <w:sz w:val="24"/>
          <w:szCs w:val="24"/>
        </w:rPr>
        <w:t xml:space="preserve"> начинать не с первого класса, поэтому годовые требования представлены в данной программе по годам обучения.</w:t>
      </w:r>
    </w:p>
    <w:p w:rsidR="008A73D0" w:rsidRPr="00763BEA" w:rsidRDefault="008A73D0" w:rsidP="00C624FD">
      <w:pPr>
        <w:pStyle w:val="1f"/>
        <w:spacing w:line="360" w:lineRule="auto"/>
        <w:ind w:firstLine="567"/>
        <w:contextualSpacing w:val="0"/>
        <w:rPr>
          <w:b/>
          <w:bCs/>
          <w:sz w:val="24"/>
          <w:szCs w:val="24"/>
        </w:rPr>
      </w:pPr>
      <w:r w:rsidRPr="00763BEA">
        <w:rPr>
          <w:b/>
          <w:bCs/>
          <w:sz w:val="24"/>
          <w:szCs w:val="24"/>
        </w:rPr>
        <w:lastRenderedPageBreak/>
        <w:t>1 год обучения</w:t>
      </w:r>
    </w:p>
    <w:p w:rsidR="008A73D0" w:rsidRPr="00763BEA" w:rsidRDefault="008A73D0" w:rsidP="00C624FD">
      <w:pPr>
        <w:pStyle w:val="1f"/>
        <w:spacing w:line="360" w:lineRule="auto"/>
        <w:ind w:firstLine="567"/>
        <w:contextualSpacing w:val="0"/>
        <w:rPr>
          <w:sz w:val="24"/>
          <w:szCs w:val="24"/>
        </w:rPr>
      </w:pPr>
      <w:r w:rsidRPr="00763BEA">
        <w:rPr>
          <w:sz w:val="24"/>
          <w:szCs w:val="24"/>
        </w:rPr>
        <w:t>Ознакомление с инструментом «фортепиано»,</w:t>
      </w:r>
      <w:r w:rsidR="00C41229">
        <w:rPr>
          <w:sz w:val="24"/>
          <w:szCs w:val="24"/>
        </w:rPr>
        <w:t xml:space="preserve"> </w:t>
      </w:r>
      <w:r w:rsidRPr="00763BEA">
        <w:rPr>
          <w:sz w:val="24"/>
          <w:szCs w:val="24"/>
        </w:rPr>
        <w:t xml:space="preserve">основными приемами игры, знакомство со штрихами </w:t>
      </w:r>
      <w:r w:rsidR="00CF005F">
        <w:rPr>
          <w:sz w:val="24"/>
          <w:szCs w:val="24"/>
        </w:rPr>
        <w:t xml:space="preserve"> </w:t>
      </w:r>
      <w:proofErr w:type="spellStart"/>
      <w:r w:rsidRPr="00763BEA">
        <w:rPr>
          <w:sz w:val="24"/>
          <w:szCs w:val="24"/>
        </w:rPr>
        <w:t>non</w:t>
      </w:r>
      <w:proofErr w:type="spellEnd"/>
      <w:r w:rsidR="00CF005F">
        <w:rPr>
          <w:sz w:val="24"/>
          <w:szCs w:val="24"/>
        </w:rPr>
        <w:t xml:space="preserve"> </w:t>
      </w:r>
      <w:proofErr w:type="spellStart"/>
      <w:r w:rsidRPr="00763BEA">
        <w:rPr>
          <w:sz w:val="24"/>
          <w:szCs w:val="24"/>
        </w:rPr>
        <w:t>legato</w:t>
      </w:r>
      <w:proofErr w:type="spellEnd"/>
      <w:r w:rsidRPr="00763BEA">
        <w:rPr>
          <w:sz w:val="24"/>
          <w:szCs w:val="24"/>
        </w:rPr>
        <w:t xml:space="preserve">, </w:t>
      </w:r>
      <w:proofErr w:type="spellStart"/>
      <w:r w:rsidRPr="00763BEA">
        <w:rPr>
          <w:sz w:val="24"/>
          <w:szCs w:val="24"/>
        </w:rPr>
        <w:t>legato</w:t>
      </w:r>
      <w:proofErr w:type="spellEnd"/>
      <w:r w:rsidRPr="00763BEA">
        <w:rPr>
          <w:sz w:val="24"/>
          <w:szCs w:val="24"/>
        </w:rPr>
        <w:t xml:space="preserve">, </w:t>
      </w:r>
      <w:proofErr w:type="spellStart"/>
      <w:r w:rsidRPr="00763BEA">
        <w:rPr>
          <w:sz w:val="24"/>
          <w:szCs w:val="24"/>
        </w:rPr>
        <w:t>staccato</w:t>
      </w:r>
      <w:proofErr w:type="spellEnd"/>
      <w:r w:rsidRPr="00763BEA">
        <w:rPr>
          <w:sz w:val="24"/>
          <w:szCs w:val="24"/>
        </w:rPr>
        <w:t xml:space="preserve">. Знакомство с нотной грамотой, музыкальными терминами. Подбор по слуху музыкальных </w:t>
      </w:r>
      <w:proofErr w:type="spellStart"/>
      <w:r w:rsidRPr="00763BEA">
        <w:rPr>
          <w:sz w:val="24"/>
          <w:szCs w:val="24"/>
        </w:rPr>
        <w:t>попевок</w:t>
      </w:r>
      <w:proofErr w:type="spellEnd"/>
      <w:r w:rsidRPr="00763BEA">
        <w:rPr>
          <w:sz w:val="24"/>
          <w:szCs w:val="24"/>
        </w:rPr>
        <w:t xml:space="preserve">, песенок. Упражнения на постановку рук, развитие пальцевой техники, приемов звукоизвлечения, владения основными видами штрихов.  </w:t>
      </w:r>
    </w:p>
    <w:p w:rsidR="008A73D0" w:rsidRPr="00763BEA" w:rsidRDefault="008A73D0" w:rsidP="00C624FD">
      <w:pPr>
        <w:pStyle w:val="1f"/>
        <w:spacing w:line="360" w:lineRule="auto"/>
        <w:ind w:firstLine="567"/>
        <w:contextualSpacing w:val="0"/>
        <w:rPr>
          <w:sz w:val="24"/>
          <w:szCs w:val="24"/>
        </w:rPr>
      </w:pPr>
      <w:r w:rsidRPr="00763BEA">
        <w:rPr>
          <w:sz w:val="24"/>
          <w:szCs w:val="24"/>
        </w:rPr>
        <w:t xml:space="preserve">Разучивание в течение года 10-12 разнохарактерных произведений из "Школы игры на фортепиано" под ред. Николаева, или Хрестоматии для 1 класса (сост. </w:t>
      </w:r>
      <w:proofErr w:type="spellStart"/>
      <w:r w:rsidRPr="00763BEA">
        <w:rPr>
          <w:sz w:val="24"/>
          <w:szCs w:val="24"/>
        </w:rPr>
        <w:t>Б.Милич</w:t>
      </w:r>
      <w:proofErr w:type="spellEnd"/>
      <w:r w:rsidRPr="00763BEA">
        <w:rPr>
          <w:sz w:val="24"/>
          <w:szCs w:val="24"/>
        </w:rPr>
        <w:t>) и других сборников для 1-го года обучения</w:t>
      </w:r>
      <w:r w:rsidR="00913867" w:rsidRPr="00763BEA">
        <w:rPr>
          <w:sz w:val="24"/>
          <w:szCs w:val="24"/>
        </w:rPr>
        <w:t xml:space="preserve"> </w:t>
      </w:r>
      <w:r w:rsidRPr="00763BEA">
        <w:rPr>
          <w:sz w:val="24"/>
          <w:szCs w:val="24"/>
        </w:rPr>
        <w:t>игре на фортепиано.</w:t>
      </w:r>
    </w:p>
    <w:p w:rsidR="008A73D0" w:rsidRPr="00763BEA" w:rsidRDefault="008A73D0" w:rsidP="00C624FD">
      <w:pPr>
        <w:pStyle w:val="1f"/>
        <w:spacing w:line="360" w:lineRule="auto"/>
        <w:ind w:firstLine="567"/>
        <w:contextualSpacing w:val="0"/>
        <w:rPr>
          <w:sz w:val="24"/>
          <w:szCs w:val="24"/>
        </w:rPr>
      </w:pPr>
      <w:r w:rsidRPr="00763BEA">
        <w:rPr>
          <w:sz w:val="24"/>
          <w:szCs w:val="24"/>
        </w:rPr>
        <w:t>Чтение с листа отдельно каждой рукой легкого нотного текста.</w:t>
      </w:r>
    </w:p>
    <w:p w:rsidR="008A73D0" w:rsidRPr="00763BEA" w:rsidRDefault="008A73D0" w:rsidP="00C624FD">
      <w:pPr>
        <w:pStyle w:val="1f"/>
        <w:spacing w:line="360" w:lineRule="auto"/>
        <w:ind w:firstLine="567"/>
        <w:contextualSpacing w:val="0"/>
        <w:rPr>
          <w:sz w:val="24"/>
          <w:szCs w:val="24"/>
        </w:rPr>
      </w:pPr>
      <w:r w:rsidRPr="00763BEA">
        <w:rPr>
          <w:sz w:val="24"/>
          <w:szCs w:val="24"/>
        </w:rPr>
        <w:t>Знакомство со строением мажорной и минорной гамм, строение тонического трезвучия. Знание понятий "квинтовый круг", "лад", "тональность".</w:t>
      </w:r>
    </w:p>
    <w:p w:rsidR="008A73D0" w:rsidRPr="00763BEA" w:rsidRDefault="008A73D0" w:rsidP="00C624FD">
      <w:pPr>
        <w:pStyle w:val="1f"/>
        <w:spacing w:line="360" w:lineRule="auto"/>
        <w:ind w:firstLine="567"/>
        <w:contextualSpacing w:val="0"/>
        <w:rPr>
          <w:sz w:val="24"/>
          <w:szCs w:val="24"/>
        </w:rPr>
      </w:pPr>
      <w:r w:rsidRPr="00763BEA">
        <w:rPr>
          <w:sz w:val="24"/>
          <w:szCs w:val="24"/>
        </w:rPr>
        <w:t>Гаммы</w:t>
      </w:r>
      <w:proofErr w:type="gramStart"/>
      <w:r w:rsidRPr="00763BEA">
        <w:rPr>
          <w:sz w:val="24"/>
          <w:szCs w:val="24"/>
        </w:rPr>
        <w:t xml:space="preserve"> Д</w:t>
      </w:r>
      <w:proofErr w:type="gramEnd"/>
      <w:r w:rsidRPr="00763BEA">
        <w:rPr>
          <w:sz w:val="24"/>
          <w:szCs w:val="24"/>
        </w:rPr>
        <w:t>о, Соль, Ре, Ля, Ми-мажор отдельно каждой рукой на одну октаву. Аккор</w:t>
      </w:r>
      <w:proofErr w:type="gramStart"/>
      <w:r w:rsidRPr="00763BEA">
        <w:rPr>
          <w:sz w:val="24"/>
          <w:szCs w:val="24"/>
        </w:rPr>
        <w:t>д-</w:t>
      </w:r>
      <w:proofErr w:type="gramEnd"/>
      <w:r w:rsidRPr="00763BEA">
        <w:rPr>
          <w:sz w:val="24"/>
          <w:szCs w:val="24"/>
        </w:rPr>
        <w:t xml:space="preserve"> тоническое трезвучие- отдельно каждой рукой.</w:t>
      </w:r>
    </w:p>
    <w:p w:rsidR="008A73D0" w:rsidRDefault="008A73D0" w:rsidP="00C624FD">
      <w:pPr>
        <w:pStyle w:val="1f"/>
        <w:spacing w:line="360" w:lineRule="auto"/>
        <w:ind w:firstLine="567"/>
        <w:contextualSpacing w:val="0"/>
        <w:rPr>
          <w:sz w:val="24"/>
          <w:szCs w:val="24"/>
        </w:rPr>
      </w:pPr>
      <w:r w:rsidRPr="00763BEA">
        <w:rPr>
          <w:sz w:val="24"/>
          <w:szCs w:val="24"/>
        </w:rPr>
        <w:t>За год учащийся должен выступить два раза на академических вечерах в конце каждого полугодия. Оценки за работу в классе и дома,</w:t>
      </w:r>
      <w:r w:rsidR="00C41229">
        <w:rPr>
          <w:sz w:val="24"/>
          <w:szCs w:val="24"/>
        </w:rPr>
        <w:t xml:space="preserve"> </w:t>
      </w:r>
      <w:r w:rsidRPr="00763BEA">
        <w:rPr>
          <w:sz w:val="24"/>
          <w:szCs w:val="24"/>
        </w:rPr>
        <w:t>а также по результатам публичных выступлений, выставляются педагогом по четвертям.</w:t>
      </w:r>
    </w:p>
    <w:p w:rsidR="00C624FD" w:rsidRPr="00C624FD" w:rsidRDefault="00C624FD" w:rsidP="00C624FD">
      <w:pPr>
        <w:pStyle w:val="1f"/>
        <w:spacing w:line="360" w:lineRule="auto"/>
        <w:ind w:firstLine="567"/>
        <w:contextualSpacing w:val="0"/>
        <w:rPr>
          <w:sz w:val="24"/>
          <w:szCs w:val="24"/>
        </w:rPr>
      </w:pPr>
    </w:p>
    <w:p w:rsidR="008A73D0" w:rsidRPr="00C624FD" w:rsidRDefault="008A73D0" w:rsidP="00C624FD">
      <w:pPr>
        <w:pStyle w:val="1f"/>
        <w:spacing w:line="360" w:lineRule="auto"/>
        <w:ind w:firstLine="0"/>
        <w:contextualSpacing w:val="0"/>
        <w:rPr>
          <w:bCs/>
          <w:sz w:val="24"/>
          <w:szCs w:val="24"/>
        </w:rPr>
      </w:pPr>
      <w:r w:rsidRPr="00763BEA">
        <w:rPr>
          <w:bCs/>
          <w:sz w:val="24"/>
          <w:szCs w:val="24"/>
        </w:rPr>
        <w:t>Примерные репертуарные списки</w:t>
      </w:r>
      <w:r w:rsidR="00C624FD">
        <w:rPr>
          <w:bCs/>
          <w:sz w:val="24"/>
          <w:szCs w:val="24"/>
        </w:rPr>
        <w:t>:</w:t>
      </w:r>
    </w:p>
    <w:p w:rsidR="008A73D0" w:rsidRPr="00763BEA" w:rsidRDefault="008A73D0" w:rsidP="00C624FD">
      <w:pPr>
        <w:pStyle w:val="1f"/>
        <w:spacing w:line="360" w:lineRule="auto"/>
        <w:ind w:firstLine="0"/>
        <w:contextualSpacing w:val="0"/>
        <w:rPr>
          <w:sz w:val="24"/>
          <w:szCs w:val="24"/>
        </w:rPr>
      </w:pPr>
      <w:r w:rsidRPr="00763BEA">
        <w:rPr>
          <w:sz w:val="24"/>
          <w:szCs w:val="24"/>
        </w:rPr>
        <w:t>Пьесы полифонического склада</w:t>
      </w:r>
    </w:p>
    <w:p w:rsidR="008A73D0" w:rsidRPr="00763BEA" w:rsidRDefault="008A73D0" w:rsidP="00C624FD">
      <w:pPr>
        <w:pStyle w:val="1f"/>
        <w:spacing w:line="360" w:lineRule="auto"/>
        <w:ind w:firstLine="0"/>
        <w:contextualSpacing w:val="0"/>
        <w:rPr>
          <w:sz w:val="24"/>
          <w:szCs w:val="24"/>
        </w:rPr>
      </w:pPr>
      <w:r w:rsidRPr="00763BEA">
        <w:rPr>
          <w:sz w:val="24"/>
          <w:szCs w:val="24"/>
        </w:rPr>
        <w:t xml:space="preserve">Бах И.С. </w:t>
      </w:r>
      <w:r w:rsidRPr="00763BEA">
        <w:rPr>
          <w:sz w:val="24"/>
          <w:szCs w:val="24"/>
        </w:rPr>
        <w:tab/>
        <w:t>«Нотная тетрадь Анны Магдалины Бах» (по выбору)</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Корелли</w:t>
      </w:r>
      <w:proofErr w:type="spellEnd"/>
      <w:r w:rsidRPr="00763BEA">
        <w:rPr>
          <w:sz w:val="24"/>
          <w:szCs w:val="24"/>
        </w:rPr>
        <w:t xml:space="preserve"> А.</w:t>
      </w:r>
      <w:r w:rsidRPr="00763BEA">
        <w:rPr>
          <w:sz w:val="24"/>
          <w:szCs w:val="24"/>
        </w:rPr>
        <w:tab/>
        <w:t>Сарабанда ре минор</w:t>
      </w:r>
    </w:p>
    <w:p w:rsidR="008A73D0" w:rsidRPr="00763BEA" w:rsidRDefault="008A73D0" w:rsidP="00C624FD">
      <w:pPr>
        <w:pStyle w:val="1f"/>
        <w:spacing w:line="360" w:lineRule="auto"/>
        <w:ind w:firstLine="0"/>
        <w:contextualSpacing w:val="0"/>
        <w:rPr>
          <w:sz w:val="24"/>
          <w:szCs w:val="24"/>
        </w:rPr>
      </w:pPr>
      <w:r w:rsidRPr="00763BEA">
        <w:rPr>
          <w:sz w:val="24"/>
          <w:szCs w:val="24"/>
        </w:rPr>
        <w:t xml:space="preserve">Моцарт В. </w:t>
      </w:r>
      <w:r w:rsidRPr="00763BEA">
        <w:rPr>
          <w:sz w:val="24"/>
          <w:szCs w:val="24"/>
        </w:rPr>
        <w:tab/>
        <w:t>Менуэт фа мажор</w:t>
      </w:r>
    </w:p>
    <w:p w:rsidR="008A73D0" w:rsidRPr="00763BEA" w:rsidRDefault="008A73D0" w:rsidP="00C624FD">
      <w:pPr>
        <w:pStyle w:val="1f"/>
        <w:spacing w:line="360" w:lineRule="auto"/>
        <w:ind w:firstLine="0"/>
        <w:contextualSpacing w:val="0"/>
        <w:rPr>
          <w:sz w:val="24"/>
          <w:szCs w:val="24"/>
        </w:rPr>
      </w:pPr>
      <w:r w:rsidRPr="00763BEA">
        <w:rPr>
          <w:sz w:val="24"/>
          <w:szCs w:val="24"/>
        </w:rPr>
        <w:t xml:space="preserve">Моцарт Л. </w:t>
      </w:r>
      <w:r w:rsidRPr="00763BEA">
        <w:rPr>
          <w:sz w:val="24"/>
          <w:szCs w:val="24"/>
        </w:rPr>
        <w:tab/>
      </w:r>
      <w:proofErr w:type="spellStart"/>
      <w:r w:rsidRPr="00763BEA">
        <w:rPr>
          <w:sz w:val="24"/>
          <w:szCs w:val="24"/>
        </w:rPr>
        <w:t>Бурре</w:t>
      </w:r>
      <w:proofErr w:type="spellEnd"/>
      <w:r w:rsidRPr="00763BEA">
        <w:rPr>
          <w:sz w:val="24"/>
          <w:szCs w:val="24"/>
        </w:rPr>
        <w:t xml:space="preserve"> ре минор, Менуэт ре минор</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Перселл</w:t>
      </w:r>
      <w:proofErr w:type="spellEnd"/>
      <w:r w:rsidRPr="00763BEA">
        <w:rPr>
          <w:sz w:val="24"/>
          <w:szCs w:val="24"/>
        </w:rPr>
        <w:t xml:space="preserve"> Г. </w:t>
      </w:r>
      <w:r w:rsidRPr="00763BEA">
        <w:rPr>
          <w:sz w:val="24"/>
          <w:szCs w:val="24"/>
        </w:rPr>
        <w:tab/>
        <w:t>Ария</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Скарлатти</w:t>
      </w:r>
      <w:proofErr w:type="spellEnd"/>
      <w:r w:rsidRPr="00763BEA">
        <w:rPr>
          <w:sz w:val="24"/>
          <w:szCs w:val="24"/>
        </w:rPr>
        <w:t xml:space="preserve"> Д. </w:t>
      </w:r>
      <w:r w:rsidRPr="00763BEA">
        <w:rPr>
          <w:sz w:val="24"/>
          <w:szCs w:val="24"/>
        </w:rPr>
        <w:tab/>
        <w:t>Ария</w:t>
      </w:r>
    </w:p>
    <w:p w:rsidR="008A73D0" w:rsidRPr="00763BEA" w:rsidRDefault="008A73D0" w:rsidP="00C624FD">
      <w:pPr>
        <w:pStyle w:val="1f"/>
        <w:spacing w:line="360" w:lineRule="auto"/>
        <w:ind w:firstLine="0"/>
        <w:contextualSpacing w:val="0"/>
        <w:rPr>
          <w:i/>
          <w:sz w:val="24"/>
          <w:szCs w:val="24"/>
        </w:rPr>
      </w:pPr>
      <w:r w:rsidRPr="00763BEA">
        <w:rPr>
          <w:i/>
          <w:sz w:val="24"/>
          <w:szCs w:val="24"/>
        </w:rPr>
        <w:t>Этюды</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Гнесина</w:t>
      </w:r>
      <w:proofErr w:type="spellEnd"/>
      <w:r w:rsidRPr="00763BEA">
        <w:rPr>
          <w:sz w:val="24"/>
          <w:szCs w:val="24"/>
        </w:rPr>
        <w:t xml:space="preserve"> Е. </w:t>
      </w:r>
      <w:r w:rsidRPr="00763BEA">
        <w:rPr>
          <w:sz w:val="24"/>
          <w:szCs w:val="24"/>
        </w:rPr>
        <w:tab/>
        <w:t>"Фортепианная азбука"</w:t>
      </w:r>
    </w:p>
    <w:p w:rsidR="008A73D0" w:rsidRPr="00763BEA" w:rsidRDefault="008A73D0" w:rsidP="00C624FD">
      <w:pPr>
        <w:pStyle w:val="1f"/>
        <w:spacing w:line="360" w:lineRule="auto"/>
        <w:ind w:firstLine="0"/>
        <w:contextualSpacing w:val="0"/>
        <w:rPr>
          <w:sz w:val="24"/>
          <w:szCs w:val="24"/>
        </w:rPr>
      </w:pPr>
      <w:r w:rsidRPr="00763BEA">
        <w:rPr>
          <w:sz w:val="24"/>
          <w:szCs w:val="24"/>
        </w:rPr>
        <w:t>"Маленькие этюды для начинающих"</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Лешгорн</w:t>
      </w:r>
      <w:proofErr w:type="spellEnd"/>
      <w:r w:rsidRPr="00763BEA">
        <w:rPr>
          <w:sz w:val="24"/>
          <w:szCs w:val="24"/>
        </w:rPr>
        <w:t xml:space="preserve"> А.</w:t>
      </w:r>
      <w:r w:rsidRPr="00763BEA">
        <w:rPr>
          <w:sz w:val="24"/>
          <w:szCs w:val="24"/>
        </w:rPr>
        <w:tab/>
        <w:t>"Избранные этюды для начинающих" соч.65</w:t>
      </w:r>
    </w:p>
    <w:p w:rsidR="008A73D0" w:rsidRPr="00763BEA" w:rsidRDefault="008A73D0" w:rsidP="00C624FD">
      <w:pPr>
        <w:pStyle w:val="1f"/>
        <w:spacing w:line="360" w:lineRule="auto"/>
        <w:ind w:firstLine="0"/>
        <w:contextualSpacing w:val="0"/>
        <w:rPr>
          <w:sz w:val="24"/>
          <w:szCs w:val="24"/>
        </w:rPr>
      </w:pPr>
      <w:r w:rsidRPr="00763BEA">
        <w:rPr>
          <w:sz w:val="24"/>
          <w:szCs w:val="24"/>
        </w:rPr>
        <w:t>Школа игры на фортепиано под общ</w:t>
      </w:r>
      <w:proofErr w:type="gramStart"/>
      <w:r w:rsidRPr="00763BEA">
        <w:rPr>
          <w:sz w:val="24"/>
          <w:szCs w:val="24"/>
        </w:rPr>
        <w:t>.</w:t>
      </w:r>
      <w:proofErr w:type="gramEnd"/>
      <w:r w:rsidRPr="00763BEA">
        <w:rPr>
          <w:sz w:val="24"/>
          <w:szCs w:val="24"/>
        </w:rPr>
        <w:t xml:space="preserve"> </w:t>
      </w:r>
      <w:proofErr w:type="gramStart"/>
      <w:r w:rsidRPr="00763BEA">
        <w:rPr>
          <w:sz w:val="24"/>
          <w:szCs w:val="24"/>
        </w:rPr>
        <w:t>р</w:t>
      </w:r>
      <w:proofErr w:type="gramEnd"/>
      <w:r w:rsidRPr="00763BEA">
        <w:rPr>
          <w:sz w:val="24"/>
          <w:szCs w:val="24"/>
        </w:rPr>
        <w:t>ед. А.Николаева: этюды</w:t>
      </w:r>
    </w:p>
    <w:p w:rsidR="008A73D0" w:rsidRPr="00763BEA" w:rsidRDefault="008A73D0" w:rsidP="00C624FD">
      <w:pPr>
        <w:pStyle w:val="1f"/>
        <w:spacing w:line="360" w:lineRule="auto"/>
        <w:ind w:firstLine="0"/>
        <w:contextualSpacing w:val="0"/>
        <w:rPr>
          <w:sz w:val="24"/>
          <w:szCs w:val="24"/>
        </w:rPr>
      </w:pPr>
      <w:r w:rsidRPr="00763BEA">
        <w:rPr>
          <w:sz w:val="24"/>
          <w:szCs w:val="24"/>
        </w:rPr>
        <w:t>Пьесы</w:t>
      </w:r>
    </w:p>
    <w:p w:rsidR="008A73D0" w:rsidRPr="00763BEA" w:rsidRDefault="008A73D0" w:rsidP="00C624FD">
      <w:pPr>
        <w:pStyle w:val="1f"/>
        <w:spacing w:line="360" w:lineRule="auto"/>
        <w:ind w:firstLine="0"/>
        <w:contextualSpacing w:val="0"/>
        <w:rPr>
          <w:sz w:val="24"/>
          <w:szCs w:val="24"/>
        </w:rPr>
      </w:pPr>
      <w:r w:rsidRPr="00763BEA">
        <w:rPr>
          <w:sz w:val="24"/>
          <w:szCs w:val="24"/>
        </w:rPr>
        <w:t xml:space="preserve">Гречанинов А. </w:t>
      </w:r>
      <w:r w:rsidRPr="00763BEA">
        <w:rPr>
          <w:sz w:val="24"/>
          <w:szCs w:val="24"/>
        </w:rPr>
        <w:tab/>
        <w:t>Соч.98: "В разлуке", "Мазурка"</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Гедике</w:t>
      </w:r>
      <w:proofErr w:type="spellEnd"/>
      <w:r w:rsidRPr="00763BEA">
        <w:rPr>
          <w:sz w:val="24"/>
          <w:szCs w:val="24"/>
        </w:rPr>
        <w:t xml:space="preserve"> А. </w:t>
      </w:r>
      <w:r w:rsidRPr="00763BEA">
        <w:rPr>
          <w:sz w:val="24"/>
          <w:szCs w:val="24"/>
        </w:rPr>
        <w:tab/>
        <w:t>Танец</w:t>
      </w:r>
    </w:p>
    <w:p w:rsidR="008A73D0" w:rsidRPr="00763BEA" w:rsidRDefault="008A73D0" w:rsidP="00C624FD">
      <w:pPr>
        <w:pStyle w:val="1f"/>
        <w:spacing w:line="360" w:lineRule="auto"/>
        <w:ind w:firstLine="0"/>
        <w:contextualSpacing w:val="0"/>
        <w:rPr>
          <w:sz w:val="24"/>
          <w:szCs w:val="24"/>
        </w:rPr>
      </w:pPr>
      <w:r w:rsidRPr="00763BEA">
        <w:rPr>
          <w:sz w:val="24"/>
          <w:szCs w:val="24"/>
        </w:rPr>
        <w:t xml:space="preserve">Глинка М. </w:t>
      </w:r>
      <w:r w:rsidRPr="00763BEA">
        <w:rPr>
          <w:sz w:val="24"/>
          <w:szCs w:val="24"/>
        </w:rPr>
        <w:tab/>
        <w:t>Полька</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Кабалевский</w:t>
      </w:r>
      <w:proofErr w:type="spellEnd"/>
      <w:r w:rsidRPr="00763BEA">
        <w:rPr>
          <w:sz w:val="24"/>
          <w:szCs w:val="24"/>
        </w:rPr>
        <w:t xml:space="preserve"> Д. "Клоуны"</w:t>
      </w:r>
      <w:proofErr w:type="gramStart"/>
      <w:r w:rsidRPr="00763BEA">
        <w:rPr>
          <w:sz w:val="24"/>
          <w:szCs w:val="24"/>
        </w:rPr>
        <w:t>,"</w:t>
      </w:r>
      <w:proofErr w:type="gramEnd"/>
      <w:r w:rsidRPr="00763BEA">
        <w:rPr>
          <w:sz w:val="24"/>
          <w:szCs w:val="24"/>
        </w:rPr>
        <w:t>Маленькая полька"</w:t>
      </w:r>
    </w:p>
    <w:p w:rsidR="008A73D0" w:rsidRPr="00763BEA" w:rsidRDefault="008A73D0" w:rsidP="00C624FD">
      <w:pPr>
        <w:pStyle w:val="1f"/>
        <w:spacing w:line="360" w:lineRule="auto"/>
        <w:ind w:firstLine="0"/>
        <w:contextualSpacing w:val="0"/>
        <w:rPr>
          <w:sz w:val="24"/>
          <w:szCs w:val="24"/>
        </w:rPr>
      </w:pPr>
    </w:p>
    <w:p w:rsidR="008A73D0" w:rsidRPr="00763BEA" w:rsidRDefault="008A73D0" w:rsidP="00C624FD">
      <w:pPr>
        <w:pStyle w:val="1f"/>
        <w:spacing w:line="360" w:lineRule="auto"/>
        <w:ind w:firstLine="0"/>
        <w:contextualSpacing w:val="0"/>
        <w:rPr>
          <w:rFonts w:eastAsia="ヒラギノ角ゴ Pro W3"/>
          <w:color w:val="000000"/>
          <w:sz w:val="24"/>
          <w:szCs w:val="24"/>
        </w:rPr>
      </w:pPr>
      <w:r w:rsidRPr="00763BEA">
        <w:rPr>
          <w:rFonts w:eastAsia="Geeza Pro"/>
          <w:color w:val="000000"/>
          <w:sz w:val="24"/>
          <w:szCs w:val="24"/>
        </w:rPr>
        <w:t>Примеры переводных программ</w:t>
      </w:r>
    </w:p>
    <w:p w:rsidR="008A73D0" w:rsidRPr="00763BEA" w:rsidRDefault="008A73D0" w:rsidP="00C624FD">
      <w:pPr>
        <w:pStyle w:val="1f"/>
        <w:spacing w:line="360" w:lineRule="auto"/>
        <w:ind w:firstLine="0"/>
        <w:contextualSpacing w:val="0"/>
        <w:rPr>
          <w:sz w:val="24"/>
          <w:szCs w:val="24"/>
        </w:rPr>
      </w:pPr>
      <w:r w:rsidRPr="00763BEA">
        <w:rPr>
          <w:sz w:val="24"/>
          <w:szCs w:val="24"/>
        </w:rPr>
        <w:t>Вариант 1</w:t>
      </w:r>
    </w:p>
    <w:p w:rsidR="008A73D0" w:rsidRPr="00763BEA" w:rsidRDefault="008A73D0" w:rsidP="00C624FD">
      <w:pPr>
        <w:pStyle w:val="1f"/>
        <w:spacing w:line="360" w:lineRule="auto"/>
        <w:ind w:firstLine="0"/>
        <w:contextualSpacing w:val="0"/>
        <w:rPr>
          <w:sz w:val="24"/>
          <w:szCs w:val="24"/>
        </w:rPr>
      </w:pPr>
      <w:r w:rsidRPr="00763BEA">
        <w:rPr>
          <w:sz w:val="24"/>
          <w:szCs w:val="24"/>
        </w:rPr>
        <w:t>Ансамбль – С. Прокофьев «Болтунья»</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Старокадомский</w:t>
      </w:r>
      <w:proofErr w:type="spellEnd"/>
      <w:r w:rsidRPr="00763BEA">
        <w:rPr>
          <w:sz w:val="24"/>
          <w:szCs w:val="24"/>
        </w:rPr>
        <w:t xml:space="preserve"> М. «Веселые путешественники»</w:t>
      </w:r>
    </w:p>
    <w:p w:rsidR="008A73D0" w:rsidRPr="00763BEA" w:rsidRDefault="008A73D0" w:rsidP="00C624FD">
      <w:pPr>
        <w:pStyle w:val="1f"/>
        <w:spacing w:line="360" w:lineRule="auto"/>
        <w:ind w:firstLine="0"/>
        <w:contextualSpacing w:val="0"/>
        <w:rPr>
          <w:sz w:val="24"/>
          <w:szCs w:val="24"/>
        </w:rPr>
      </w:pPr>
      <w:r w:rsidRPr="00763BEA">
        <w:rPr>
          <w:sz w:val="24"/>
          <w:szCs w:val="24"/>
        </w:rPr>
        <w:t xml:space="preserve">Польская </w:t>
      </w:r>
      <w:proofErr w:type="spellStart"/>
      <w:r w:rsidRPr="00763BEA">
        <w:rPr>
          <w:sz w:val="24"/>
          <w:szCs w:val="24"/>
        </w:rPr>
        <w:t>нар</w:t>
      </w:r>
      <w:proofErr w:type="gramStart"/>
      <w:r w:rsidRPr="00763BEA">
        <w:rPr>
          <w:sz w:val="24"/>
          <w:szCs w:val="24"/>
        </w:rPr>
        <w:t>.п</w:t>
      </w:r>
      <w:proofErr w:type="gramEnd"/>
      <w:r w:rsidRPr="00763BEA">
        <w:rPr>
          <w:sz w:val="24"/>
          <w:szCs w:val="24"/>
        </w:rPr>
        <w:t>есня</w:t>
      </w:r>
      <w:proofErr w:type="spellEnd"/>
      <w:r w:rsidRPr="00763BEA">
        <w:rPr>
          <w:sz w:val="24"/>
          <w:szCs w:val="24"/>
        </w:rPr>
        <w:t xml:space="preserve"> </w:t>
      </w:r>
      <w:r w:rsidRPr="00763BEA">
        <w:rPr>
          <w:sz w:val="24"/>
          <w:szCs w:val="24"/>
        </w:rPr>
        <w:tab/>
        <w:t>«Висла»</w:t>
      </w:r>
    </w:p>
    <w:p w:rsidR="008A73D0" w:rsidRPr="00763BEA" w:rsidRDefault="008A73D0" w:rsidP="00C624FD">
      <w:pPr>
        <w:pStyle w:val="1f"/>
        <w:spacing w:line="360" w:lineRule="auto"/>
        <w:ind w:firstLine="0"/>
        <w:contextualSpacing w:val="0"/>
        <w:rPr>
          <w:sz w:val="24"/>
          <w:szCs w:val="24"/>
        </w:rPr>
      </w:pPr>
      <w:r w:rsidRPr="00763BEA">
        <w:rPr>
          <w:sz w:val="24"/>
          <w:szCs w:val="24"/>
        </w:rPr>
        <w:t>Вариант 2</w:t>
      </w:r>
    </w:p>
    <w:p w:rsidR="008A73D0" w:rsidRPr="00763BEA" w:rsidRDefault="008A73D0" w:rsidP="00C624FD">
      <w:pPr>
        <w:pStyle w:val="1f"/>
        <w:spacing w:line="360" w:lineRule="auto"/>
        <w:ind w:firstLine="0"/>
        <w:contextualSpacing w:val="0"/>
        <w:rPr>
          <w:sz w:val="24"/>
          <w:szCs w:val="24"/>
        </w:rPr>
      </w:pPr>
      <w:r w:rsidRPr="00763BEA">
        <w:rPr>
          <w:sz w:val="24"/>
          <w:szCs w:val="24"/>
        </w:rPr>
        <w:t>Ансамбль - "Здравствуй, гостья зима"</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Гнесина</w:t>
      </w:r>
      <w:proofErr w:type="spellEnd"/>
      <w:r w:rsidRPr="00763BEA">
        <w:rPr>
          <w:sz w:val="24"/>
          <w:szCs w:val="24"/>
        </w:rPr>
        <w:t xml:space="preserve"> Е. Этюд</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Майкапар</w:t>
      </w:r>
      <w:proofErr w:type="spellEnd"/>
      <w:r w:rsidRPr="00763BEA">
        <w:rPr>
          <w:sz w:val="24"/>
          <w:szCs w:val="24"/>
        </w:rPr>
        <w:t xml:space="preserve"> А. «В садике»</w:t>
      </w:r>
    </w:p>
    <w:p w:rsidR="008A73D0" w:rsidRPr="00763BEA" w:rsidRDefault="008A73D0" w:rsidP="00467248">
      <w:pPr>
        <w:pStyle w:val="1f"/>
        <w:spacing w:line="360" w:lineRule="auto"/>
        <w:ind w:firstLine="709"/>
        <w:contextualSpacing w:val="0"/>
        <w:rPr>
          <w:sz w:val="24"/>
          <w:szCs w:val="24"/>
        </w:rPr>
      </w:pPr>
    </w:p>
    <w:p w:rsidR="008A73D0" w:rsidRPr="00C624FD" w:rsidRDefault="008A73D0" w:rsidP="00C624FD">
      <w:pPr>
        <w:pStyle w:val="1f"/>
        <w:spacing w:line="360" w:lineRule="auto"/>
        <w:ind w:firstLine="567"/>
        <w:contextualSpacing w:val="0"/>
        <w:rPr>
          <w:bCs/>
          <w:sz w:val="24"/>
          <w:szCs w:val="24"/>
        </w:rPr>
      </w:pPr>
      <w:r w:rsidRPr="00763BEA">
        <w:rPr>
          <w:bCs/>
          <w:sz w:val="24"/>
          <w:szCs w:val="24"/>
        </w:rPr>
        <w:t>2 год обучения</w:t>
      </w:r>
    </w:p>
    <w:p w:rsidR="008A73D0" w:rsidRPr="00763BEA" w:rsidRDefault="008A73D0" w:rsidP="00C624FD">
      <w:pPr>
        <w:pStyle w:val="1f"/>
        <w:spacing w:line="360" w:lineRule="auto"/>
        <w:ind w:firstLine="567"/>
        <w:contextualSpacing w:val="0"/>
        <w:rPr>
          <w:sz w:val="24"/>
          <w:szCs w:val="24"/>
        </w:rPr>
      </w:pPr>
      <w:r w:rsidRPr="00763BEA">
        <w:rPr>
          <w:sz w:val="24"/>
          <w:szCs w:val="24"/>
        </w:rPr>
        <w:t xml:space="preserve">Продолжение работы над совершенствованием технических приемов игры на фортепиано, </w:t>
      </w:r>
      <w:proofErr w:type="spellStart"/>
      <w:r w:rsidRPr="00763BEA">
        <w:rPr>
          <w:sz w:val="24"/>
          <w:szCs w:val="24"/>
        </w:rPr>
        <w:t>звукоизвлечением</w:t>
      </w:r>
      <w:proofErr w:type="spellEnd"/>
      <w:r w:rsidRPr="00763BEA">
        <w:rPr>
          <w:sz w:val="24"/>
          <w:szCs w:val="24"/>
        </w:rPr>
        <w:t>. Работа над упражнениями, формирующими правильные игровые навыки. Чтение с листа.</w:t>
      </w:r>
    </w:p>
    <w:p w:rsidR="008A73D0" w:rsidRPr="00763BEA" w:rsidRDefault="008A73D0" w:rsidP="00C624FD">
      <w:pPr>
        <w:pStyle w:val="1f"/>
        <w:spacing w:line="360" w:lineRule="auto"/>
        <w:ind w:firstLine="567"/>
        <w:contextualSpacing w:val="0"/>
        <w:rPr>
          <w:sz w:val="24"/>
          <w:szCs w:val="24"/>
        </w:rPr>
      </w:pPr>
      <w:r w:rsidRPr="00763BEA">
        <w:rPr>
          <w:sz w:val="24"/>
          <w:szCs w:val="24"/>
        </w:rPr>
        <w:t>Аттестация проводится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виде контрольного урока или зачета с оценкой, проводимого в присутствии комиссии.</w:t>
      </w:r>
    </w:p>
    <w:p w:rsidR="008A73D0" w:rsidRPr="00763BEA" w:rsidRDefault="008A73D0" w:rsidP="00C624FD">
      <w:pPr>
        <w:pStyle w:val="1f"/>
        <w:spacing w:line="360" w:lineRule="auto"/>
        <w:ind w:firstLine="567"/>
        <w:contextualSpacing w:val="0"/>
        <w:rPr>
          <w:sz w:val="24"/>
          <w:szCs w:val="24"/>
        </w:rPr>
      </w:pPr>
      <w:r w:rsidRPr="00763BEA">
        <w:rPr>
          <w:sz w:val="24"/>
          <w:szCs w:val="24"/>
        </w:rPr>
        <w:t>За год учащийся должен изучить:</w:t>
      </w:r>
    </w:p>
    <w:p w:rsidR="008A73D0" w:rsidRPr="00763BEA" w:rsidRDefault="008A73D0" w:rsidP="00C624FD">
      <w:pPr>
        <w:pStyle w:val="1f"/>
        <w:spacing w:line="360" w:lineRule="auto"/>
        <w:ind w:firstLine="0"/>
        <w:contextualSpacing w:val="0"/>
        <w:rPr>
          <w:sz w:val="24"/>
          <w:szCs w:val="24"/>
        </w:rPr>
      </w:pPr>
      <w:r w:rsidRPr="00763BEA">
        <w:rPr>
          <w:sz w:val="24"/>
          <w:szCs w:val="24"/>
        </w:rPr>
        <w:t>4 этюда,</w:t>
      </w:r>
    </w:p>
    <w:p w:rsidR="008A73D0" w:rsidRPr="00763BEA" w:rsidRDefault="008A73D0" w:rsidP="00C624FD">
      <w:pPr>
        <w:pStyle w:val="1f"/>
        <w:spacing w:line="360" w:lineRule="auto"/>
        <w:ind w:firstLine="0"/>
        <w:contextualSpacing w:val="0"/>
        <w:rPr>
          <w:sz w:val="24"/>
          <w:szCs w:val="24"/>
        </w:rPr>
      </w:pPr>
      <w:r w:rsidRPr="00763BEA">
        <w:rPr>
          <w:sz w:val="24"/>
          <w:szCs w:val="24"/>
        </w:rPr>
        <w:t>4 разнохарактерные пьесы,</w:t>
      </w:r>
    </w:p>
    <w:p w:rsidR="008A73D0" w:rsidRPr="00763BEA" w:rsidRDefault="008A73D0" w:rsidP="00C624FD">
      <w:pPr>
        <w:pStyle w:val="1f"/>
        <w:spacing w:line="360" w:lineRule="auto"/>
        <w:ind w:firstLine="0"/>
        <w:contextualSpacing w:val="0"/>
        <w:rPr>
          <w:sz w:val="24"/>
          <w:szCs w:val="24"/>
        </w:rPr>
      </w:pPr>
      <w:r w:rsidRPr="00763BEA">
        <w:rPr>
          <w:sz w:val="24"/>
          <w:szCs w:val="24"/>
        </w:rPr>
        <w:t>2-3 произведения полифонического стиля,</w:t>
      </w:r>
    </w:p>
    <w:p w:rsidR="008A73D0" w:rsidRPr="00763BEA" w:rsidRDefault="008A73D0" w:rsidP="00C624FD">
      <w:pPr>
        <w:pStyle w:val="1f"/>
        <w:spacing w:line="360" w:lineRule="auto"/>
        <w:ind w:firstLine="0"/>
        <w:contextualSpacing w:val="0"/>
        <w:rPr>
          <w:sz w:val="24"/>
          <w:szCs w:val="24"/>
        </w:rPr>
      </w:pPr>
      <w:r w:rsidRPr="00763BEA">
        <w:rPr>
          <w:sz w:val="24"/>
          <w:szCs w:val="24"/>
        </w:rPr>
        <w:t>1-2 ансамбля,</w:t>
      </w:r>
    </w:p>
    <w:p w:rsidR="008A73D0" w:rsidRPr="00763BEA" w:rsidRDefault="008A73D0" w:rsidP="00C624FD">
      <w:pPr>
        <w:pStyle w:val="1f"/>
        <w:spacing w:line="360" w:lineRule="auto"/>
        <w:ind w:firstLine="0"/>
        <w:contextualSpacing w:val="0"/>
        <w:rPr>
          <w:sz w:val="24"/>
          <w:szCs w:val="24"/>
        </w:rPr>
      </w:pPr>
      <w:r w:rsidRPr="00763BEA">
        <w:rPr>
          <w:sz w:val="24"/>
          <w:szCs w:val="24"/>
        </w:rPr>
        <w:t>гаммы</w:t>
      </w:r>
      <w:proofErr w:type="gramStart"/>
      <w:r w:rsidRPr="00763BEA">
        <w:rPr>
          <w:sz w:val="24"/>
          <w:szCs w:val="24"/>
        </w:rPr>
        <w:t xml:space="preserve"> Д</w:t>
      </w:r>
      <w:proofErr w:type="gramEnd"/>
      <w:r w:rsidRPr="00763BEA">
        <w:rPr>
          <w:sz w:val="24"/>
          <w:szCs w:val="24"/>
        </w:rPr>
        <w:t>о, Ре, Соль, Ля, Ми-мажор двумя руками на 2 октавы, аккорды, арпеджио к ним двумя руками на одну октаву.</w:t>
      </w:r>
    </w:p>
    <w:p w:rsidR="008A73D0" w:rsidRPr="00763BEA" w:rsidRDefault="008A73D0" w:rsidP="00C624FD">
      <w:pPr>
        <w:pStyle w:val="1f"/>
        <w:spacing w:line="360" w:lineRule="auto"/>
        <w:ind w:firstLine="567"/>
        <w:contextualSpacing w:val="0"/>
        <w:rPr>
          <w:bCs/>
          <w:sz w:val="24"/>
          <w:szCs w:val="24"/>
        </w:rPr>
      </w:pPr>
      <w:r w:rsidRPr="00763BEA">
        <w:rPr>
          <w:bCs/>
          <w:sz w:val="24"/>
          <w:szCs w:val="24"/>
        </w:rPr>
        <w:t>Примерные репертуарные списки</w:t>
      </w:r>
    </w:p>
    <w:p w:rsidR="008A73D0" w:rsidRPr="00763BEA" w:rsidRDefault="008A73D0" w:rsidP="00C624FD">
      <w:pPr>
        <w:pStyle w:val="1f"/>
        <w:spacing w:line="360" w:lineRule="auto"/>
        <w:ind w:firstLine="0"/>
        <w:contextualSpacing w:val="0"/>
        <w:rPr>
          <w:sz w:val="24"/>
          <w:szCs w:val="24"/>
        </w:rPr>
      </w:pPr>
      <w:r w:rsidRPr="00763BEA">
        <w:rPr>
          <w:sz w:val="24"/>
          <w:szCs w:val="24"/>
        </w:rPr>
        <w:t>Произведения полифонического склада</w:t>
      </w:r>
    </w:p>
    <w:p w:rsidR="008A73D0" w:rsidRPr="00763BEA" w:rsidRDefault="008A73D0" w:rsidP="00C624FD">
      <w:pPr>
        <w:pStyle w:val="1f"/>
        <w:spacing w:line="360" w:lineRule="auto"/>
        <w:ind w:firstLine="0"/>
        <w:contextualSpacing w:val="0"/>
        <w:rPr>
          <w:sz w:val="24"/>
          <w:szCs w:val="24"/>
        </w:rPr>
      </w:pPr>
      <w:r w:rsidRPr="00763BEA">
        <w:rPr>
          <w:sz w:val="24"/>
          <w:szCs w:val="24"/>
        </w:rPr>
        <w:t>«Школа игры на фортепиано» (под общ</w:t>
      </w:r>
      <w:proofErr w:type="gramStart"/>
      <w:r w:rsidRPr="00763BEA">
        <w:rPr>
          <w:sz w:val="24"/>
          <w:szCs w:val="24"/>
        </w:rPr>
        <w:t>.</w:t>
      </w:r>
      <w:proofErr w:type="gramEnd"/>
      <w:r w:rsidRPr="00763BEA">
        <w:rPr>
          <w:sz w:val="24"/>
          <w:szCs w:val="24"/>
        </w:rPr>
        <w:t xml:space="preserve"> </w:t>
      </w:r>
      <w:proofErr w:type="gramStart"/>
      <w:r w:rsidRPr="00763BEA">
        <w:rPr>
          <w:sz w:val="24"/>
          <w:szCs w:val="24"/>
        </w:rPr>
        <w:t>р</w:t>
      </w:r>
      <w:proofErr w:type="gramEnd"/>
      <w:r w:rsidRPr="00763BEA">
        <w:rPr>
          <w:sz w:val="24"/>
          <w:szCs w:val="24"/>
        </w:rPr>
        <w:t>ед. Николаева):</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Арман</w:t>
      </w:r>
      <w:proofErr w:type="spellEnd"/>
      <w:r w:rsidRPr="00763BEA">
        <w:rPr>
          <w:sz w:val="24"/>
          <w:szCs w:val="24"/>
        </w:rPr>
        <w:t xml:space="preserve"> Ж.</w:t>
      </w:r>
      <w:r w:rsidRPr="00763BEA">
        <w:rPr>
          <w:sz w:val="24"/>
          <w:szCs w:val="24"/>
        </w:rPr>
        <w:tab/>
        <w:t>Пьеса ля минор</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Аглинцова</w:t>
      </w:r>
      <w:proofErr w:type="spellEnd"/>
      <w:r w:rsidRPr="00763BEA">
        <w:rPr>
          <w:sz w:val="24"/>
          <w:szCs w:val="24"/>
        </w:rPr>
        <w:t xml:space="preserve"> Е.</w:t>
      </w:r>
      <w:r w:rsidRPr="00763BEA">
        <w:rPr>
          <w:sz w:val="24"/>
          <w:szCs w:val="24"/>
        </w:rPr>
        <w:tab/>
        <w:t>Русская песня</w:t>
      </w:r>
    </w:p>
    <w:p w:rsidR="008A73D0" w:rsidRPr="00763BEA" w:rsidRDefault="008A73D0" w:rsidP="00C624FD">
      <w:pPr>
        <w:pStyle w:val="1f"/>
        <w:spacing w:line="360" w:lineRule="auto"/>
        <w:ind w:firstLine="0"/>
        <w:contextualSpacing w:val="0"/>
        <w:rPr>
          <w:sz w:val="24"/>
          <w:szCs w:val="24"/>
        </w:rPr>
      </w:pPr>
      <w:r w:rsidRPr="00763BEA">
        <w:rPr>
          <w:sz w:val="24"/>
          <w:szCs w:val="24"/>
        </w:rPr>
        <w:t>Кригер И.</w:t>
      </w:r>
      <w:r w:rsidRPr="00763BEA">
        <w:rPr>
          <w:sz w:val="24"/>
          <w:szCs w:val="24"/>
        </w:rPr>
        <w:tab/>
        <w:t>Менуэт</w:t>
      </w:r>
    </w:p>
    <w:p w:rsidR="008A73D0" w:rsidRPr="00763BEA" w:rsidRDefault="008A73D0" w:rsidP="00C624FD">
      <w:pPr>
        <w:pStyle w:val="1f"/>
        <w:spacing w:line="360" w:lineRule="auto"/>
        <w:ind w:firstLine="0"/>
        <w:contextualSpacing w:val="0"/>
        <w:rPr>
          <w:sz w:val="24"/>
          <w:szCs w:val="24"/>
        </w:rPr>
      </w:pPr>
      <w:r w:rsidRPr="00763BEA">
        <w:rPr>
          <w:sz w:val="24"/>
          <w:szCs w:val="24"/>
        </w:rPr>
        <w:t xml:space="preserve">Курочкин </w:t>
      </w:r>
      <w:r w:rsidRPr="00763BEA">
        <w:rPr>
          <w:sz w:val="24"/>
          <w:szCs w:val="24"/>
        </w:rPr>
        <w:tab/>
        <w:t>Д.Пьеса</w:t>
      </w:r>
    </w:p>
    <w:p w:rsidR="008A73D0" w:rsidRPr="00763BEA" w:rsidRDefault="00A46E7C" w:rsidP="00C624FD">
      <w:pPr>
        <w:pStyle w:val="1f"/>
        <w:spacing w:line="360" w:lineRule="auto"/>
        <w:ind w:firstLine="0"/>
        <w:contextualSpacing w:val="0"/>
        <w:rPr>
          <w:sz w:val="24"/>
          <w:szCs w:val="24"/>
        </w:rPr>
      </w:pPr>
      <w:proofErr w:type="spellStart"/>
      <w:r>
        <w:rPr>
          <w:sz w:val="24"/>
          <w:szCs w:val="24"/>
        </w:rPr>
        <w:t>Левидова</w:t>
      </w:r>
      <w:proofErr w:type="spellEnd"/>
      <w:r>
        <w:rPr>
          <w:sz w:val="24"/>
          <w:szCs w:val="24"/>
        </w:rPr>
        <w:tab/>
        <w:t>Д.</w:t>
      </w:r>
      <w:r w:rsidR="008A73D0" w:rsidRPr="00763BEA">
        <w:rPr>
          <w:sz w:val="24"/>
          <w:szCs w:val="24"/>
        </w:rPr>
        <w:t>Пьеса</w:t>
      </w:r>
    </w:p>
    <w:p w:rsidR="008A73D0" w:rsidRPr="00763BEA" w:rsidRDefault="008A73D0" w:rsidP="00C624FD">
      <w:pPr>
        <w:pStyle w:val="1f"/>
        <w:spacing w:line="360" w:lineRule="auto"/>
        <w:ind w:firstLine="0"/>
        <w:contextualSpacing w:val="0"/>
        <w:rPr>
          <w:sz w:val="24"/>
          <w:szCs w:val="24"/>
        </w:rPr>
      </w:pPr>
      <w:r w:rsidRPr="00763BEA">
        <w:rPr>
          <w:sz w:val="24"/>
          <w:szCs w:val="24"/>
        </w:rPr>
        <w:t>Бах И.</w:t>
      </w:r>
      <w:r w:rsidR="00A46E7C">
        <w:rPr>
          <w:sz w:val="24"/>
          <w:szCs w:val="24"/>
        </w:rPr>
        <w:t>С.</w:t>
      </w:r>
      <w:r w:rsidR="00A46E7C">
        <w:rPr>
          <w:sz w:val="24"/>
          <w:szCs w:val="24"/>
        </w:rPr>
        <w:tab/>
      </w:r>
      <w:r w:rsidRPr="00763BEA">
        <w:rPr>
          <w:sz w:val="24"/>
          <w:szCs w:val="24"/>
        </w:rPr>
        <w:t xml:space="preserve">Полонез соль минор; </w:t>
      </w:r>
      <w:proofErr w:type="spellStart"/>
      <w:r w:rsidRPr="00763BEA">
        <w:rPr>
          <w:sz w:val="24"/>
          <w:szCs w:val="24"/>
        </w:rPr>
        <w:t>Бурре</w:t>
      </w:r>
      <w:proofErr w:type="spellEnd"/>
    </w:p>
    <w:p w:rsidR="008A73D0" w:rsidRPr="00763BEA" w:rsidRDefault="008A73D0" w:rsidP="00C624FD">
      <w:pPr>
        <w:pStyle w:val="1f"/>
        <w:spacing w:line="360" w:lineRule="auto"/>
        <w:ind w:firstLine="0"/>
        <w:contextualSpacing w:val="0"/>
        <w:rPr>
          <w:sz w:val="24"/>
          <w:szCs w:val="24"/>
        </w:rPr>
      </w:pPr>
      <w:r w:rsidRPr="00763BEA">
        <w:rPr>
          <w:sz w:val="24"/>
          <w:szCs w:val="24"/>
        </w:rPr>
        <w:lastRenderedPageBreak/>
        <w:t>Моцарт Л.</w:t>
      </w:r>
      <w:r w:rsidRPr="00763BEA">
        <w:rPr>
          <w:sz w:val="24"/>
          <w:szCs w:val="24"/>
        </w:rPr>
        <w:tab/>
        <w:t xml:space="preserve">Волынка; </w:t>
      </w:r>
      <w:proofErr w:type="spellStart"/>
      <w:r w:rsidRPr="00763BEA">
        <w:rPr>
          <w:sz w:val="24"/>
          <w:szCs w:val="24"/>
        </w:rPr>
        <w:t>Бурре</w:t>
      </w:r>
      <w:proofErr w:type="spellEnd"/>
      <w:r w:rsidRPr="00763BEA">
        <w:rPr>
          <w:sz w:val="24"/>
          <w:szCs w:val="24"/>
        </w:rPr>
        <w:t>; Менуэт</w:t>
      </w:r>
    </w:p>
    <w:p w:rsidR="008A73D0" w:rsidRPr="00763BEA" w:rsidRDefault="008A73D0" w:rsidP="00C624FD">
      <w:pPr>
        <w:pStyle w:val="1f"/>
        <w:spacing w:line="360" w:lineRule="auto"/>
        <w:ind w:firstLine="0"/>
        <w:contextualSpacing w:val="0"/>
        <w:rPr>
          <w:sz w:val="24"/>
          <w:szCs w:val="24"/>
        </w:rPr>
      </w:pPr>
      <w:r w:rsidRPr="00763BEA">
        <w:rPr>
          <w:sz w:val="24"/>
          <w:szCs w:val="24"/>
        </w:rPr>
        <w:t>Гендель Г.Ф.</w:t>
      </w:r>
      <w:r w:rsidRPr="00763BEA">
        <w:rPr>
          <w:sz w:val="24"/>
          <w:szCs w:val="24"/>
        </w:rPr>
        <w:tab/>
        <w:t>Менуэт ре минор</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Гедике</w:t>
      </w:r>
      <w:proofErr w:type="spellEnd"/>
      <w:r w:rsidRPr="00763BEA">
        <w:rPr>
          <w:sz w:val="24"/>
          <w:szCs w:val="24"/>
        </w:rPr>
        <w:t xml:space="preserve"> А.</w:t>
      </w:r>
      <w:r w:rsidRPr="00763BEA">
        <w:rPr>
          <w:sz w:val="24"/>
          <w:szCs w:val="24"/>
        </w:rPr>
        <w:tab/>
        <w:t>Ригодон</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Телеман</w:t>
      </w:r>
      <w:proofErr w:type="spellEnd"/>
      <w:r w:rsidRPr="00763BEA">
        <w:rPr>
          <w:sz w:val="24"/>
          <w:szCs w:val="24"/>
        </w:rPr>
        <w:t xml:space="preserve"> Г.Ф.</w:t>
      </w:r>
      <w:r w:rsidRPr="00763BEA">
        <w:rPr>
          <w:sz w:val="24"/>
          <w:szCs w:val="24"/>
        </w:rPr>
        <w:tab/>
        <w:t>Гавот</w:t>
      </w:r>
    </w:p>
    <w:p w:rsidR="008A73D0" w:rsidRPr="00763BEA" w:rsidRDefault="008A73D0" w:rsidP="00C624FD">
      <w:pPr>
        <w:pStyle w:val="1f"/>
        <w:spacing w:line="360" w:lineRule="auto"/>
        <w:ind w:firstLine="0"/>
        <w:contextualSpacing w:val="0"/>
        <w:rPr>
          <w:i/>
          <w:iCs/>
          <w:sz w:val="24"/>
          <w:szCs w:val="24"/>
        </w:rPr>
      </w:pPr>
      <w:r w:rsidRPr="00763BEA">
        <w:rPr>
          <w:i/>
          <w:iCs/>
          <w:sz w:val="24"/>
          <w:szCs w:val="24"/>
        </w:rPr>
        <w:t>Этюды</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Гедике</w:t>
      </w:r>
      <w:proofErr w:type="spellEnd"/>
      <w:r w:rsidRPr="00763BEA">
        <w:rPr>
          <w:sz w:val="24"/>
          <w:szCs w:val="24"/>
        </w:rPr>
        <w:t xml:space="preserve"> А.</w:t>
      </w:r>
      <w:r w:rsidRPr="00763BEA">
        <w:rPr>
          <w:sz w:val="24"/>
          <w:szCs w:val="24"/>
        </w:rPr>
        <w:tab/>
        <w:t>40 мелодических этюдов, соч. 32, 1 ч.</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Гнесина</w:t>
      </w:r>
      <w:proofErr w:type="spellEnd"/>
      <w:r w:rsidRPr="00763BEA">
        <w:rPr>
          <w:sz w:val="24"/>
          <w:szCs w:val="24"/>
        </w:rPr>
        <w:t xml:space="preserve"> Е.</w:t>
      </w:r>
      <w:r w:rsidRPr="00763BEA">
        <w:rPr>
          <w:sz w:val="24"/>
          <w:szCs w:val="24"/>
        </w:rPr>
        <w:tab/>
        <w:t>Фортепианная азбука</w:t>
      </w:r>
    </w:p>
    <w:p w:rsidR="008A73D0" w:rsidRPr="00763BEA" w:rsidRDefault="008A73D0" w:rsidP="00C624FD">
      <w:pPr>
        <w:pStyle w:val="1f"/>
        <w:spacing w:line="360" w:lineRule="auto"/>
        <w:ind w:firstLine="0"/>
        <w:contextualSpacing w:val="0"/>
        <w:rPr>
          <w:sz w:val="24"/>
          <w:szCs w:val="24"/>
        </w:rPr>
      </w:pPr>
      <w:r w:rsidRPr="00763BEA">
        <w:rPr>
          <w:sz w:val="24"/>
          <w:szCs w:val="24"/>
        </w:rPr>
        <w:t>Беркович И.</w:t>
      </w:r>
      <w:r w:rsidRPr="00763BEA">
        <w:rPr>
          <w:sz w:val="24"/>
          <w:szCs w:val="24"/>
        </w:rPr>
        <w:tab/>
        <w:t>Этюд Фа мажор</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Гурлит</w:t>
      </w:r>
      <w:proofErr w:type="spellEnd"/>
      <w:r w:rsidRPr="00763BEA">
        <w:rPr>
          <w:sz w:val="24"/>
          <w:szCs w:val="24"/>
        </w:rPr>
        <w:t xml:space="preserve"> М.</w:t>
      </w:r>
      <w:r w:rsidRPr="00763BEA">
        <w:rPr>
          <w:sz w:val="24"/>
          <w:szCs w:val="24"/>
        </w:rPr>
        <w:tab/>
        <w:t>Этюд ля минор</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Майкапар</w:t>
      </w:r>
      <w:proofErr w:type="spellEnd"/>
      <w:r w:rsidRPr="00763BEA">
        <w:rPr>
          <w:sz w:val="24"/>
          <w:szCs w:val="24"/>
        </w:rPr>
        <w:t xml:space="preserve"> А.</w:t>
      </w:r>
      <w:r w:rsidRPr="00763BEA">
        <w:rPr>
          <w:sz w:val="24"/>
          <w:szCs w:val="24"/>
        </w:rPr>
        <w:tab/>
        <w:t>Этюд ля минор</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Лекуппэ</w:t>
      </w:r>
      <w:proofErr w:type="spellEnd"/>
      <w:r w:rsidRPr="00763BEA">
        <w:rPr>
          <w:sz w:val="24"/>
          <w:szCs w:val="24"/>
        </w:rPr>
        <w:t xml:space="preserve"> Ф.</w:t>
      </w:r>
      <w:r w:rsidRPr="00763BEA">
        <w:rPr>
          <w:sz w:val="24"/>
          <w:szCs w:val="24"/>
        </w:rPr>
        <w:tab/>
        <w:t xml:space="preserve">Этюд </w:t>
      </w:r>
      <w:proofErr w:type="gramStart"/>
      <w:r w:rsidRPr="00763BEA">
        <w:rPr>
          <w:sz w:val="24"/>
          <w:szCs w:val="24"/>
        </w:rPr>
        <w:t>До</w:t>
      </w:r>
      <w:proofErr w:type="gramEnd"/>
      <w:r w:rsidRPr="00763BEA">
        <w:rPr>
          <w:sz w:val="24"/>
          <w:szCs w:val="24"/>
        </w:rPr>
        <w:t xml:space="preserve"> мажор</w:t>
      </w:r>
    </w:p>
    <w:p w:rsidR="008A73D0" w:rsidRPr="00763BEA" w:rsidRDefault="00A46E7C" w:rsidP="00C624FD">
      <w:pPr>
        <w:pStyle w:val="1f"/>
        <w:spacing w:line="360" w:lineRule="auto"/>
        <w:ind w:firstLine="0"/>
        <w:contextualSpacing w:val="0"/>
        <w:rPr>
          <w:sz w:val="24"/>
          <w:szCs w:val="24"/>
        </w:rPr>
      </w:pPr>
      <w:proofErr w:type="spellStart"/>
      <w:r>
        <w:rPr>
          <w:sz w:val="24"/>
          <w:szCs w:val="24"/>
        </w:rPr>
        <w:t>Черни-Гермер</w:t>
      </w:r>
      <w:proofErr w:type="spellEnd"/>
      <w:r>
        <w:rPr>
          <w:sz w:val="24"/>
          <w:szCs w:val="24"/>
        </w:rPr>
        <w:t xml:space="preserve">  </w:t>
      </w:r>
      <w:r w:rsidR="008A73D0" w:rsidRPr="00763BEA">
        <w:rPr>
          <w:sz w:val="24"/>
          <w:szCs w:val="24"/>
        </w:rPr>
        <w:t xml:space="preserve">Этюды №№ 1-15 (1 </w:t>
      </w:r>
      <w:proofErr w:type="spellStart"/>
      <w:r w:rsidR="008A73D0" w:rsidRPr="00763BEA">
        <w:rPr>
          <w:sz w:val="24"/>
          <w:szCs w:val="24"/>
        </w:rPr>
        <w:t>тетр</w:t>
      </w:r>
      <w:proofErr w:type="spellEnd"/>
      <w:r w:rsidR="008A73D0" w:rsidRPr="00763BEA">
        <w:rPr>
          <w:sz w:val="24"/>
          <w:szCs w:val="24"/>
        </w:rPr>
        <w:t>.)</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Шитте</w:t>
      </w:r>
      <w:proofErr w:type="spellEnd"/>
      <w:r w:rsidRPr="00763BEA">
        <w:rPr>
          <w:sz w:val="24"/>
          <w:szCs w:val="24"/>
        </w:rPr>
        <w:t xml:space="preserve"> Л.</w:t>
      </w:r>
      <w:r w:rsidRPr="00763BEA">
        <w:rPr>
          <w:sz w:val="24"/>
          <w:szCs w:val="24"/>
        </w:rPr>
        <w:tab/>
        <w:t>Этюды соч. 108 №№ 1,3,5,7</w:t>
      </w:r>
    </w:p>
    <w:p w:rsidR="008A73D0" w:rsidRPr="00763BEA" w:rsidRDefault="008A73D0" w:rsidP="00C624FD">
      <w:pPr>
        <w:pStyle w:val="1f"/>
        <w:spacing w:line="360" w:lineRule="auto"/>
        <w:ind w:firstLine="0"/>
        <w:contextualSpacing w:val="0"/>
        <w:rPr>
          <w:i/>
          <w:iCs/>
          <w:sz w:val="24"/>
          <w:szCs w:val="24"/>
        </w:rPr>
      </w:pPr>
      <w:r w:rsidRPr="00763BEA">
        <w:rPr>
          <w:i/>
          <w:iCs/>
          <w:sz w:val="24"/>
          <w:szCs w:val="24"/>
        </w:rPr>
        <w:t>Пьесы</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БерковичИ</w:t>
      </w:r>
      <w:proofErr w:type="spellEnd"/>
      <w:r w:rsidRPr="00763BEA">
        <w:rPr>
          <w:sz w:val="24"/>
          <w:szCs w:val="24"/>
        </w:rPr>
        <w:t>.</w:t>
      </w:r>
      <w:r w:rsidRPr="00763BEA">
        <w:rPr>
          <w:sz w:val="24"/>
          <w:szCs w:val="24"/>
        </w:rPr>
        <w:tab/>
        <w:t>25 легких пьес: «Сказка», «Осенью в лесу»</w:t>
      </w:r>
    </w:p>
    <w:p w:rsidR="008A73D0" w:rsidRPr="00763BEA" w:rsidRDefault="00A46E7C" w:rsidP="00C624FD">
      <w:pPr>
        <w:pStyle w:val="1f"/>
        <w:spacing w:line="360" w:lineRule="auto"/>
        <w:ind w:firstLine="0"/>
        <w:contextualSpacing w:val="0"/>
        <w:rPr>
          <w:sz w:val="24"/>
          <w:szCs w:val="24"/>
        </w:rPr>
      </w:pPr>
      <w:r>
        <w:rPr>
          <w:sz w:val="24"/>
          <w:szCs w:val="24"/>
        </w:rPr>
        <w:t>Гайдн Й.</w:t>
      </w:r>
      <w:r>
        <w:rPr>
          <w:sz w:val="24"/>
          <w:szCs w:val="24"/>
        </w:rPr>
        <w:tab/>
      </w:r>
      <w:r w:rsidR="008A73D0" w:rsidRPr="00763BEA">
        <w:rPr>
          <w:sz w:val="24"/>
          <w:szCs w:val="24"/>
        </w:rPr>
        <w:t>Анданте Соль мажор</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Гедике</w:t>
      </w:r>
      <w:proofErr w:type="spellEnd"/>
      <w:r w:rsidRPr="00763BEA">
        <w:rPr>
          <w:sz w:val="24"/>
          <w:szCs w:val="24"/>
        </w:rPr>
        <w:t xml:space="preserve"> А.</w:t>
      </w:r>
      <w:r w:rsidRPr="00763BEA">
        <w:rPr>
          <w:sz w:val="24"/>
          <w:szCs w:val="24"/>
        </w:rPr>
        <w:tab/>
        <w:t>Русская песня, соч. 36</w:t>
      </w:r>
    </w:p>
    <w:p w:rsidR="008A73D0" w:rsidRPr="00763BEA" w:rsidRDefault="008A73D0" w:rsidP="00C624FD">
      <w:pPr>
        <w:pStyle w:val="1f"/>
        <w:spacing w:line="360" w:lineRule="auto"/>
        <w:ind w:firstLine="0"/>
        <w:contextualSpacing w:val="0"/>
        <w:rPr>
          <w:sz w:val="24"/>
          <w:szCs w:val="24"/>
        </w:rPr>
      </w:pPr>
      <w:r w:rsidRPr="00763BEA">
        <w:rPr>
          <w:sz w:val="24"/>
          <w:szCs w:val="24"/>
        </w:rPr>
        <w:t>Григ</w:t>
      </w:r>
      <w:r w:rsidRPr="00763BEA">
        <w:rPr>
          <w:sz w:val="24"/>
          <w:szCs w:val="24"/>
        </w:rPr>
        <w:tab/>
        <w:t>Э.</w:t>
      </w:r>
      <w:r w:rsidRPr="00763BEA">
        <w:rPr>
          <w:sz w:val="24"/>
          <w:szCs w:val="24"/>
        </w:rPr>
        <w:tab/>
        <w:t>Вальс ля минор, соч. 12</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Майкапар</w:t>
      </w:r>
      <w:proofErr w:type="spellEnd"/>
      <w:r w:rsidRPr="00763BEA">
        <w:rPr>
          <w:sz w:val="24"/>
          <w:szCs w:val="24"/>
        </w:rPr>
        <w:t xml:space="preserve"> А.</w:t>
      </w:r>
      <w:r w:rsidRPr="00763BEA">
        <w:rPr>
          <w:sz w:val="24"/>
          <w:szCs w:val="24"/>
        </w:rPr>
        <w:tab/>
        <w:t>«Пастушок», «В садике», соч. 28</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Руббах</w:t>
      </w:r>
      <w:proofErr w:type="spellEnd"/>
      <w:r w:rsidRPr="00763BEA">
        <w:rPr>
          <w:sz w:val="24"/>
          <w:szCs w:val="24"/>
        </w:rPr>
        <w:t xml:space="preserve"> А.</w:t>
      </w:r>
      <w:r w:rsidRPr="00763BEA">
        <w:rPr>
          <w:sz w:val="24"/>
          <w:szCs w:val="24"/>
        </w:rPr>
        <w:tab/>
        <w:t>«Воробей»</w:t>
      </w:r>
    </w:p>
    <w:p w:rsidR="008A73D0" w:rsidRPr="00763BEA" w:rsidRDefault="008A73D0" w:rsidP="00C624FD">
      <w:pPr>
        <w:pStyle w:val="1f"/>
        <w:spacing w:line="360" w:lineRule="auto"/>
        <w:ind w:firstLine="0"/>
        <w:contextualSpacing w:val="0"/>
        <w:rPr>
          <w:i/>
          <w:iCs/>
          <w:sz w:val="24"/>
          <w:szCs w:val="24"/>
        </w:rPr>
      </w:pPr>
      <w:r w:rsidRPr="00763BEA">
        <w:rPr>
          <w:i/>
          <w:iCs/>
          <w:sz w:val="24"/>
          <w:szCs w:val="24"/>
        </w:rPr>
        <w:t>Ансамбли в 4 руки</w:t>
      </w:r>
    </w:p>
    <w:p w:rsidR="008A73D0" w:rsidRPr="00763BEA" w:rsidRDefault="00A46E7C" w:rsidP="00C624FD">
      <w:pPr>
        <w:pStyle w:val="1f"/>
        <w:spacing w:line="360" w:lineRule="auto"/>
        <w:ind w:firstLine="0"/>
        <w:contextualSpacing w:val="0"/>
        <w:rPr>
          <w:sz w:val="24"/>
          <w:szCs w:val="24"/>
        </w:rPr>
      </w:pPr>
      <w:r>
        <w:rPr>
          <w:sz w:val="24"/>
          <w:szCs w:val="24"/>
        </w:rPr>
        <w:t>Бизе Ж.</w:t>
      </w:r>
      <w:r>
        <w:rPr>
          <w:sz w:val="24"/>
          <w:szCs w:val="24"/>
        </w:rPr>
        <w:tab/>
      </w:r>
      <w:r w:rsidR="008A73D0" w:rsidRPr="00763BEA">
        <w:rPr>
          <w:sz w:val="24"/>
          <w:szCs w:val="24"/>
        </w:rPr>
        <w:t>Хор мальчиков из оперы «</w:t>
      </w:r>
      <w:proofErr w:type="spellStart"/>
      <w:r w:rsidR="008A73D0" w:rsidRPr="00763BEA">
        <w:rPr>
          <w:sz w:val="24"/>
          <w:szCs w:val="24"/>
        </w:rPr>
        <w:t>Кармен</w:t>
      </w:r>
      <w:proofErr w:type="spellEnd"/>
      <w:r w:rsidR="008A73D0" w:rsidRPr="00763BEA">
        <w:rPr>
          <w:sz w:val="24"/>
          <w:szCs w:val="24"/>
        </w:rPr>
        <w:t>»</w:t>
      </w:r>
    </w:p>
    <w:p w:rsidR="008A73D0" w:rsidRPr="00763BEA" w:rsidRDefault="00A46E7C" w:rsidP="00C624FD">
      <w:pPr>
        <w:pStyle w:val="1f"/>
        <w:spacing w:line="360" w:lineRule="auto"/>
        <w:ind w:firstLine="0"/>
        <w:contextualSpacing w:val="0"/>
        <w:rPr>
          <w:sz w:val="24"/>
          <w:szCs w:val="24"/>
        </w:rPr>
      </w:pPr>
      <w:r>
        <w:rPr>
          <w:sz w:val="24"/>
          <w:szCs w:val="24"/>
        </w:rPr>
        <w:t>Глинка М.</w:t>
      </w:r>
      <w:r>
        <w:rPr>
          <w:sz w:val="24"/>
          <w:szCs w:val="24"/>
        </w:rPr>
        <w:tab/>
      </w:r>
      <w:r w:rsidR="008A73D0" w:rsidRPr="00763BEA">
        <w:rPr>
          <w:sz w:val="24"/>
          <w:szCs w:val="24"/>
        </w:rPr>
        <w:t>Хор «Славься»</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Металлиди</w:t>
      </w:r>
      <w:proofErr w:type="spellEnd"/>
      <w:r w:rsidRPr="00763BEA">
        <w:rPr>
          <w:sz w:val="24"/>
          <w:szCs w:val="24"/>
        </w:rPr>
        <w:tab/>
        <w:t xml:space="preserve"> Ж.</w:t>
      </w:r>
      <w:r w:rsidRPr="00763BEA">
        <w:rPr>
          <w:sz w:val="24"/>
          <w:szCs w:val="24"/>
        </w:rPr>
        <w:tab/>
        <w:t>«Дом с колокольчиком»</w:t>
      </w:r>
    </w:p>
    <w:p w:rsidR="008A73D0" w:rsidRPr="00763BEA" w:rsidRDefault="00A46E7C" w:rsidP="00C624FD">
      <w:pPr>
        <w:pStyle w:val="1f"/>
        <w:spacing w:line="360" w:lineRule="auto"/>
        <w:ind w:firstLine="0"/>
        <w:contextualSpacing w:val="0"/>
        <w:rPr>
          <w:sz w:val="24"/>
          <w:szCs w:val="24"/>
        </w:rPr>
      </w:pPr>
      <w:proofErr w:type="spellStart"/>
      <w:r>
        <w:rPr>
          <w:sz w:val="24"/>
          <w:szCs w:val="24"/>
        </w:rPr>
        <w:t>Шаинский</w:t>
      </w:r>
      <w:proofErr w:type="spellEnd"/>
      <w:r>
        <w:rPr>
          <w:sz w:val="24"/>
          <w:szCs w:val="24"/>
        </w:rPr>
        <w:tab/>
        <w:t>В.</w:t>
      </w:r>
      <w:r>
        <w:rPr>
          <w:sz w:val="24"/>
          <w:szCs w:val="24"/>
        </w:rPr>
        <w:tab/>
      </w:r>
      <w:r w:rsidR="008A73D0" w:rsidRPr="00763BEA">
        <w:rPr>
          <w:sz w:val="24"/>
          <w:szCs w:val="24"/>
        </w:rPr>
        <w:t>«Пусть бегут неуклюже»</w:t>
      </w:r>
    </w:p>
    <w:p w:rsidR="008A73D0" w:rsidRPr="00763BEA" w:rsidRDefault="008A73D0" w:rsidP="00467248">
      <w:pPr>
        <w:pStyle w:val="1f"/>
        <w:spacing w:line="360" w:lineRule="auto"/>
        <w:ind w:firstLine="709"/>
        <w:contextualSpacing w:val="0"/>
        <w:rPr>
          <w:sz w:val="24"/>
          <w:szCs w:val="24"/>
        </w:rPr>
      </w:pPr>
    </w:p>
    <w:p w:rsidR="008A73D0" w:rsidRPr="00763BEA" w:rsidRDefault="008A73D0" w:rsidP="00C624FD">
      <w:pPr>
        <w:pStyle w:val="1f"/>
        <w:spacing w:line="360" w:lineRule="auto"/>
        <w:ind w:firstLine="567"/>
        <w:contextualSpacing w:val="0"/>
        <w:rPr>
          <w:rFonts w:eastAsia="ヒラギノ角ゴ Pro W3"/>
          <w:color w:val="000000"/>
          <w:sz w:val="24"/>
          <w:szCs w:val="24"/>
        </w:rPr>
      </w:pPr>
      <w:r w:rsidRPr="00763BEA">
        <w:rPr>
          <w:rFonts w:eastAsia="Geeza Pro"/>
          <w:color w:val="000000"/>
          <w:sz w:val="24"/>
          <w:szCs w:val="24"/>
        </w:rPr>
        <w:t>Примеры переводных программ</w:t>
      </w:r>
    </w:p>
    <w:p w:rsidR="008A73D0" w:rsidRPr="00763BEA" w:rsidRDefault="008A73D0" w:rsidP="00C624FD">
      <w:pPr>
        <w:pStyle w:val="1f"/>
        <w:spacing w:line="360" w:lineRule="auto"/>
        <w:ind w:firstLine="0"/>
        <w:contextualSpacing w:val="0"/>
        <w:rPr>
          <w:sz w:val="24"/>
          <w:szCs w:val="24"/>
        </w:rPr>
      </w:pPr>
      <w:r w:rsidRPr="00763BEA">
        <w:rPr>
          <w:sz w:val="24"/>
          <w:szCs w:val="24"/>
        </w:rPr>
        <w:t>Вариант 1</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Гедике</w:t>
      </w:r>
      <w:proofErr w:type="spellEnd"/>
      <w:r w:rsidRPr="00763BEA">
        <w:rPr>
          <w:sz w:val="24"/>
          <w:szCs w:val="24"/>
        </w:rPr>
        <w:t xml:space="preserve"> А.</w:t>
      </w:r>
      <w:r w:rsidRPr="00763BEA">
        <w:rPr>
          <w:sz w:val="24"/>
          <w:szCs w:val="24"/>
        </w:rPr>
        <w:tab/>
        <w:t>Этюд ля минор</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Левидова</w:t>
      </w:r>
      <w:proofErr w:type="spellEnd"/>
      <w:r w:rsidRPr="00763BEA">
        <w:rPr>
          <w:sz w:val="24"/>
          <w:szCs w:val="24"/>
        </w:rPr>
        <w:t xml:space="preserve"> Д.</w:t>
      </w:r>
      <w:r w:rsidRPr="00763BEA">
        <w:rPr>
          <w:sz w:val="24"/>
          <w:szCs w:val="24"/>
        </w:rPr>
        <w:tab/>
        <w:t>Пьеса</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Руббах</w:t>
      </w:r>
      <w:proofErr w:type="spellEnd"/>
      <w:r w:rsidRPr="00763BEA">
        <w:rPr>
          <w:sz w:val="24"/>
          <w:szCs w:val="24"/>
        </w:rPr>
        <w:t xml:space="preserve"> А.</w:t>
      </w:r>
      <w:r w:rsidRPr="00763BEA">
        <w:rPr>
          <w:sz w:val="24"/>
          <w:szCs w:val="24"/>
        </w:rPr>
        <w:tab/>
        <w:t>«Воробей»</w:t>
      </w:r>
    </w:p>
    <w:p w:rsidR="008A73D0" w:rsidRPr="00763BEA" w:rsidRDefault="008A73D0" w:rsidP="00C624FD">
      <w:pPr>
        <w:pStyle w:val="1f"/>
        <w:spacing w:line="360" w:lineRule="auto"/>
        <w:ind w:firstLine="0"/>
        <w:contextualSpacing w:val="0"/>
        <w:rPr>
          <w:sz w:val="24"/>
          <w:szCs w:val="24"/>
        </w:rPr>
      </w:pPr>
      <w:r w:rsidRPr="00763BEA">
        <w:rPr>
          <w:sz w:val="24"/>
          <w:szCs w:val="24"/>
        </w:rPr>
        <w:t>Вариант 2</w:t>
      </w:r>
    </w:p>
    <w:p w:rsidR="008A73D0" w:rsidRPr="00763BEA" w:rsidRDefault="008A73D0" w:rsidP="00C624FD">
      <w:pPr>
        <w:pStyle w:val="1f"/>
        <w:spacing w:line="360" w:lineRule="auto"/>
        <w:ind w:firstLine="0"/>
        <w:contextualSpacing w:val="0"/>
        <w:rPr>
          <w:sz w:val="24"/>
          <w:szCs w:val="24"/>
        </w:rPr>
      </w:pPr>
      <w:proofErr w:type="spellStart"/>
      <w:r w:rsidRPr="00763BEA">
        <w:rPr>
          <w:sz w:val="24"/>
          <w:szCs w:val="24"/>
        </w:rPr>
        <w:t>Шитте</w:t>
      </w:r>
      <w:proofErr w:type="spellEnd"/>
      <w:r w:rsidRPr="00763BEA">
        <w:rPr>
          <w:sz w:val="24"/>
          <w:szCs w:val="24"/>
        </w:rPr>
        <w:t xml:space="preserve"> Л.</w:t>
      </w:r>
      <w:r w:rsidRPr="00763BEA">
        <w:rPr>
          <w:sz w:val="24"/>
          <w:szCs w:val="24"/>
        </w:rPr>
        <w:tab/>
        <w:t>Этюд соч. 108 № 17</w:t>
      </w:r>
    </w:p>
    <w:p w:rsidR="008A73D0" w:rsidRPr="00763BEA" w:rsidRDefault="008A73D0" w:rsidP="00C624FD">
      <w:pPr>
        <w:pStyle w:val="1f"/>
        <w:spacing w:line="360" w:lineRule="auto"/>
        <w:ind w:firstLine="0"/>
        <w:contextualSpacing w:val="0"/>
        <w:rPr>
          <w:sz w:val="24"/>
          <w:szCs w:val="24"/>
        </w:rPr>
      </w:pPr>
      <w:r w:rsidRPr="00763BEA">
        <w:rPr>
          <w:sz w:val="24"/>
          <w:szCs w:val="24"/>
        </w:rPr>
        <w:t>Гендель Г.Ф.</w:t>
      </w:r>
      <w:r w:rsidRPr="00763BEA">
        <w:rPr>
          <w:sz w:val="24"/>
          <w:szCs w:val="24"/>
        </w:rPr>
        <w:tab/>
        <w:t>Менуэт ре минор</w:t>
      </w:r>
    </w:p>
    <w:p w:rsidR="008A73D0" w:rsidRPr="00763BEA" w:rsidRDefault="00A46E7C" w:rsidP="00C624FD">
      <w:pPr>
        <w:pStyle w:val="1f"/>
        <w:spacing w:line="360" w:lineRule="auto"/>
        <w:ind w:firstLine="0"/>
        <w:contextualSpacing w:val="0"/>
        <w:rPr>
          <w:sz w:val="24"/>
          <w:szCs w:val="24"/>
        </w:rPr>
      </w:pPr>
      <w:r>
        <w:rPr>
          <w:sz w:val="24"/>
          <w:szCs w:val="24"/>
        </w:rPr>
        <w:t>Чайковский П.</w:t>
      </w:r>
      <w:r w:rsidR="008A73D0" w:rsidRPr="00763BEA">
        <w:rPr>
          <w:sz w:val="24"/>
          <w:szCs w:val="24"/>
        </w:rPr>
        <w:t>«В церкви»</w:t>
      </w:r>
    </w:p>
    <w:p w:rsidR="008A73D0" w:rsidRPr="00763BEA" w:rsidRDefault="008A73D0" w:rsidP="00C624FD">
      <w:pPr>
        <w:pStyle w:val="1f"/>
        <w:spacing w:line="360" w:lineRule="auto"/>
        <w:ind w:firstLine="567"/>
        <w:contextualSpacing w:val="0"/>
        <w:rPr>
          <w:b/>
          <w:bCs/>
          <w:sz w:val="24"/>
          <w:szCs w:val="24"/>
        </w:rPr>
      </w:pPr>
      <w:r w:rsidRPr="00763BEA">
        <w:rPr>
          <w:b/>
          <w:bCs/>
          <w:sz w:val="24"/>
          <w:szCs w:val="24"/>
        </w:rPr>
        <w:lastRenderedPageBreak/>
        <w:t>3 год обучения</w:t>
      </w:r>
    </w:p>
    <w:p w:rsidR="008A73D0" w:rsidRPr="00763BEA" w:rsidRDefault="008A73D0" w:rsidP="00C624FD">
      <w:pPr>
        <w:pStyle w:val="1f"/>
        <w:spacing w:line="360" w:lineRule="auto"/>
        <w:ind w:firstLine="567"/>
        <w:contextualSpacing w:val="0"/>
        <w:rPr>
          <w:sz w:val="24"/>
          <w:szCs w:val="24"/>
        </w:rPr>
      </w:pPr>
      <w:r w:rsidRPr="00763BEA">
        <w:rPr>
          <w:sz w:val="24"/>
          <w:szCs w:val="24"/>
        </w:rPr>
        <w:t>Начиная с 3 года обучения, необходимо приступить к освоению педали, включая в репертуар пьесы, в которых педаль является неотъемлемым элементом выразительного исполнения (П. Чайковский «Болезнь куклы», А. Гречанинов «Грустная песенка» и др.).</w:t>
      </w:r>
    </w:p>
    <w:p w:rsidR="008A73D0" w:rsidRPr="00763BEA" w:rsidRDefault="008A73D0" w:rsidP="00C624FD">
      <w:pPr>
        <w:pStyle w:val="1f"/>
        <w:spacing w:line="360" w:lineRule="auto"/>
        <w:ind w:firstLine="567"/>
        <w:contextualSpacing w:val="0"/>
        <w:rPr>
          <w:sz w:val="24"/>
          <w:szCs w:val="24"/>
        </w:rPr>
      </w:pPr>
      <w:proofErr w:type="gramStart"/>
      <w:r w:rsidRPr="00763BEA">
        <w:rPr>
          <w:sz w:val="24"/>
          <w:szCs w:val="24"/>
        </w:rPr>
        <w:t>Начиная с 3 класса изменения в содержании учебных занятий касаются</w:t>
      </w:r>
      <w:proofErr w:type="gramEnd"/>
      <w:r w:rsidRPr="00763BEA">
        <w:rPr>
          <w:sz w:val="24"/>
          <w:szCs w:val="24"/>
        </w:rPr>
        <w:t xml:space="preserve"> усложнения изучаемого музыкального материала и повышения требований к качеству исполнения. Продолжается работа над формированием навыков чтения с листа.</w:t>
      </w:r>
    </w:p>
    <w:p w:rsidR="008A73D0" w:rsidRPr="00763BEA" w:rsidRDefault="008A73D0" w:rsidP="00A46E7C">
      <w:pPr>
        <w:pStyle w:val="1f"/>
        <w:spacing w:line="360" w:lineRule="auto"/>
        <w:ind w:firstLine="567"/>
        <w:contextualSpacing w:val="0"/>
        <w:rPr>
          <w:sz w:val="24"/>
          <w:szCs w:val="24"/>
        </w:rPr>
      </w:pPr>
      <w:r w:rsidRPr="00763BEA">
        <w:rPr>
          <w:sz w:val="24"/>
          <w:szCs w:val="24"/>
        </w:rPr>
        <w:t>За год учащийся должен освоить:</w:t>
      </w:r>
    </w:p>
    <w:p w:rsidR="008A73D0" w:rsidRPr="00763BEA" w:rsidRDefault="008A73D0" w:rsidP="00A46E7C">
      <w:pPr>
        <w:pStyle w:val="1f"/>
        <w:spacing w:line="360" w:lineRule="auto"/>
        <w:ind w:firstLine="0"/>
        <w:contextualSpacing w:val="0"/>
        <w:rPr>
          <w:sz w:val="24"/>
          <w:szCs w:val="24"/>
        </w:rPr>
      </w:pPr>
      <w:r w:rsidRPr="00763BEA">
        <w:rPr>
          <w:sz w:val="24"/>
          <w:szCs w:val="24"/>
        </w:rPr>
        <w:t>4 этюда,</w:t>
      </w:r>
    </w:p>
    <w:p w:rsidR="008A73D0" w:rsidRPr="00763BEA" w:rsidRDefault="008A73D0" w:rsidP="00A46E7C">
      <w:pPr>
        <w:pStyle w:val="1f"/>
        <w:spacing w:line="360" w:lineRule="auto"/>
        <w:ind w:firstLine="0"/>
        <w:contextualSpacing w:val="0"/>
        <w:rPr>
          <w:sz w:val="24"/>
          <w:szCs w:val="24"/>
        </w:rPr>
      </w:pPr>
      <w:r w:rsidRPr="00763BEA">
        <w:rPr>
          <w:sz w:val="24"/>
          <w:szCs w:val="24"/>
        </w:rPr>
        <w:t>4 разнохарактерные пьесы,</w:t>
      </w:r>
    </w:p>
    <w:p w:rsidR="008A73D0" w:rsidRPr="00763BEA" w:rsidRDefault="008A73D0" w:rsidP="00A46E7C">
      <w:pPr>
        <w:pStyle w:val="1f"/>
        <w:spacing w:line="360" w:lineRule="auto"/>
        <w:ind w:firstLine="0"/>
        <w:contextualSpacing w:val="0"/>
        <w:rPr>
          <w:sz w:val="24"/>
          <w:szCs w:val="24"/>
        </w:rPr>
      </w:pPr>
      <w:r w:rsidRPr="00763BEA">
        <w:rPr>
          <w:sz w:val="24"/>
          <w:szCs w:val="24"/>
        </w:rPr>
        <w:t xml:space="preserve">2 </w:t>
      </w:r>
      <w:proofErr w:type="gramStart"/>
      <w:r w:rsidRPr="00763BEA">
        <w:rPr>
          <w:sz w:val="24"/>
          <w:szCs w:val="24"/>
        </w:rPr>
        <w:t>полифонических</w:t>
      </w:r>
      <w:proofErr w:type="gramEnd"/>
      <w:r w:rsidRPr="00763BEA">
        <w:rPr>
          <w:sz w:val="24"/>
          <w:szCs w:val="24"/>
        </w:rPr>
        <w:t xml:space="preserve"> произведения,</w:t>
      </w:r>
    </w:p>
    <w:p w:rsidR="008A73D0" w:rsidRPr="00763BEA" w:rsidRDefault="008A73D0" w:rsidP="00A46E7C">
      <w:pPr>
        <w:pStyle w:val="1f"/>
        <w:spacing w:line="360" w:lineRule="auto"/>
        <w:ind w:firstLine="0"/>
        <w:contextualSpacing w:val="0"/>
        <w:rPr>
          <w:sz w:val="24"/>
          <w:szCs w:val="24"/>
        </w:rPr>
      </w:pPr>
      <w:r w:rsidRPr="00763BEA">
        <w:rPr>
          <w:sz w:val="24"/>
          <w:szCs w:val="24"/>
        </w:rPr>
        <w:t>1 часть произведения крупной формы,</w:t>
      </w:r>
    </w:p>
    <w:p w:rsidR="008A73D0" w:rsidRPr="00763BEA" w:rsidRDefault="008A73D0" w:rsidP="00A46E7C">
      <w:pPr>
        <w:pStyle w:val="1f"/>
        <w:spacing w:line="360" w:lineRule="auto"/>
        <w:ind w:firstLine="0"/>
        <w:contextualSpacing w:val="0"/>
        <w:rPr>
          <w:sz w:val="24"/>
          <w:szCs w:val="24"/>
        </w:rPr>
      </w:pPr>
      <w:r w:rsidRPr="00763BEA">
        <w:rPr>
          <w:sz w:val="24"/>
          <w:szCs w:val="24"/>
        </w:rPr>
        <w:t>1-2 ансамбля,</w:t>
      </w:r>
    </w:p>
    <w:p w:rsidR="008A73D0" w:rsidRPr="00763BEA" w:rsidRDefault="008A73D0" w:rsidP="00A46E7C">
      <w:pPr>
        <w:pStyle w:val="1f"/>
        <w:spacing w:line="360" w:lineRule="auto"/>
        <w:ind w:firstLine="0"/>
        <w:contextualSpacing w:val="0"/>
        <w:rPr>
          <w:sz w:val="24"/>
          <w:szCs w:val="24"/>
        </w:rPr>
      </w:pPr>
      <w:r w:rsidRPr="00763BEA">
        <w:rPr>
          <w:sz w:val="24"/>
          <w:szCs w:val="24"/>
        </w:rPr>
        <w:t>гаммы ля, ре, ми, соль, до-минор, аккорды и арпеджио к ним двумя руками в 2 октавы.</w:t>
      </w:r>
    </w:p>
    <w:p w:rsidR="008A73D0" w:rsidRPr="00763BEA" w:rsidRDefault="008A73D0" w:rsidP="00A46E7C">
      <w:pPr>
        <w:pStyle w:val="1f"/>
        <w:spacing w:line="360" w:lineRule="auto"/>
        <w:ind w:firstLine="0"/>
        <w:contextualSpacing w:val="0"/>
        <w:rPr>
          <w:bCs/>
          <w:sz w:val="24"/>
          <w:szCs w:val="24"/>
        </w:rPr>
      </w:pPr>
      <w:r w:rsidRPr="00763BEA">
        <w:rPr>
          <w:bCs/>
          <w:sz w:val="24"/>
          <w:szCs w:val="24"/>
        </w:rPr>
        <w:t>Примерные репертуарные списки</w:t>
      </w:r>
    </w:p>
    <w:p w:rsidR="008A73D0" w:rsidRPr="00763BEA" w:rsidRDefault="008A73D0" w:rsidP="00A46E7C">
      <w:pPr>
        <w:pStyle w:val="1f"/>
        <w:spacing w:line="360" w:lineRule="auto"/>
        <w:ind w:firstLine="0"/>
        <w:contextualSpacing w:val="0"/>
        <w:rPr>
          <w:sz w:val="24"/>
          <w:szCs w:val="24"/>
        </w:rPr>
      </w:pPr>
      <w:r w:rsidRPr="00763BEA">
        <w:rPr>
          <w:sz w:val="24"/>
          <w:szCs w:val="24"/>
        </w:rPr>
        <w:t>Произведения полифонического склада</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Арнэ</w:t>
      </w:r>
      <w:proofErr w:type="spellEnd"/>
      <w:r>
        <w:rPr>
          <w:sz w:val="24"/>
          <w:szCs w:val="24"/>
        </w:rPr>
        <w:t xml:space="preserve"> Т.</w:t>
      </w:r>
      <w:r>
        <w:rPr>
          <w:sz w:val="24"/>
          <w:szCs w:val="24"/>
        </w:rPr>
        <w:tab/>
      </w:r>
      <w:r w:rsidR="008A73D0" w:rsidRPr="00763BEA">
        <w:rPr>
          <w:sz w:val="24"/>
          <w:szCs w:val="24"/>
        </w:rPr>
        <w:t>Полифонический эскиз</w:t>
      </w:r>
    </w:p>
    <w:p w:rsidR="008A73D0" w:rsidRPr="00763BEA" w:rsidRDefault="00A46E7C" w:rsidP="00A46E7C">
      <w:pPr>
        <w:pStyle w:val="1f"/>
        <w:spacing w:line="360" w:lineRule="auto"/>
        <w:ind w:firstLine="0"/>
        <w:contextualSpacing w:val="0"/>
        <w:rPr>
          <w:sz w:val="24"/>
          <w:szCs w:val="24"/>
        </w:rPr>
      </w:pPr>
      <w:r>
        <w:rPr>
          <w:sz w:val="24"/>
          <w:szCs w:val="24"/>
        </w:rPr>
        <w:t>Бах Ф.Э.</w:t>
      </w:r>
      <w:r>
        <w:rPr>
          <w:sz w:val="24"/>
          <w:szCs w:val="24"/>
        </w:rPr>
        <w:tab/>
      </w:r>
      <w:r w:rsidR="008A73D0" w:rsidRPr="00763BEA">
        <w:rPr>
          <w:sz w:val="24"/>
          <w:szCs w:val="24"/>
        </w:rPr>
        <w:t>Маленькая фантазия</w:t>
      </w:r>
    </w:p>
    <w:p w:rsidR="008A73D0" w:rsidRPr="00763BEA" w:rsidRDefault="008A73D0" w:rsidP="00A46E7C">
      <w:pPr>
        <w:pStyle w:val="1f"/>
        <w:spacing w:line="360" w:lineRule="auto"/>
        <w:ind w:firstLine="0"/>
        <w:contextualSpacing w:val="0"/>
        <w:rPr>
          <w:sz w:val="24"/>
          <w:szCs w:val="24"/>
        </w:rPr>
      </w:pPr>
      <w:r w:rsidRPr="00763BEA">
        <w:rPr>
          <w:sz w:val="24"/>
          <w:szCs w:val="24"/>
        </w:rPr>
        <w:t xml:space="preserve">Бах </w:t>
      </w:r>
      <w:r w:rsidR="00A46E7C">
        <w:rPr>
          <w:sz w:val="24"/>
          <w:szCs w:val="24"/>
        </w:rPr>
        <w:t>И.С.</w:t>
      </w:r>
      <w:r w:rsidR="00A46E7C">
        <w:rPr>
          <w:sz w:val="24"/>
          <w:szCs w:val="24"/>
        </w:rPr>
        <w:tab/>
      </w:r>
      <w:r w:rsidRPr="00763BEA">
        <w:rPr>
          <w:sz w:val="24"/>
          <w:szCs w:val="24"/>
        </w:rPr>
        <w:t xml:space="preserve">Маленькие прелюдии и фуги, 1 </w:t>
      </w:r>
      <w:proofErr w:type="spellStart"/>
      <w:r w:rsidRPr="00763BEA">
        <w:rPr>
          <w:sz w:val="24"/>
          <w:szCs w:val="24"/>
        </w:rPr>
        <w:t>тетр</w:t>
      </w:r>
      <w:proofErr w:type="spellEnd"/>
      <w:r w:rsidRPr="00763BEA">
        <w:rPr>
          <w:sz w:val="24"/>
          <w:szCs w:val="24"/>
        </w:rPr>
        <w:t xml:space="preserve">.: </w:t>
      </w:r>
    </w:p>
    <w:p w:rsidR="008A73D0" w:rsidRPr="00763BEA" w:rsidRDefault="00A46E7C" w:rsidP="00A46E7C">
      <w:pPr>
        <w:pStyle w:val="1f"/>
        <w:spacing w:line="360" w:lineRule="auto"/>
        <w:ind w:firstLine="0"/>
        <w:contextualSpacing w:val="0"/>
        <w:rPr>
          <w:sz w:val="24"/>
          <w:szCs w:val="24"/>
        </w:rPr>
      </w:pPr>
      <w:r>
        <w:rPr>
          <w:sz w:val="24"/>
          <w:szCs w:val="24"/>
        </w:rPr>
        <w:tab/>
      </w:r>
      <w:r>
        <w:rPr>
          <w:sz w:val="24"/>
          <w:szCs w:val="24"/>
        </w:rPr>
        <w:tab/>
      </w:r>
      <w:proofErr w:type="spellStart"/>
      <w:r w:rsidR="008A73D0" w:rsidRPr="00763BEA">
        <w:rPr>
          <w:sz w:val="24"/>
          <w:szCs w:val="24"/>
        </w:rPr>
        <w:t>Домажор</w:t>
      </w:r>
      <w:proofErr w:type="spellEnd"/>
      <w:r w:rsidR="008A73D0" w:rsidRPr="00763BEA">
        <w:rPr>
          <w:sz w:val="24"/>
          <w:szCs w:val="24"/>
        </w:rPr>
        <w:t xml:space="preserve">, ре минор, Фа мажор; </w:t>
      </w:r>
    </w:p>
    <w:p w:rsidR="008A73D0" w:rsidRPr="00763BEA" w:rsidRDefault="00A46E7C" w:rsidP="00A46E7C">
      <w:pPr>
        <w:pStyle w:val="1f"/>
        <w:spacing w:line="360" w:lineRule="auto"/>
        <w:ind w:firstLine="0"/>
        <w:contextualSpacing w:val="0"/>
        <w:rPr>
          <w:sz w:val="24"/>
          <w:szCs w:val="24"/>
        </w:rPr>
      </w:pPr>
      <w:r>
        <w:rPr>
          <w:sz w:val="24"/>
          <w:szCs w:val="24"/>
        </w:rPr>
        <w:tab/>
      </w:r>
      <w:r>
        <w:rPr>
          <w:sz w:val="24"/>
          <w:szCs w:val="24"/>
        </w:rPr>
        <w:tab/>
      </w:r>
      <w:r w:rsidR="008A73D0" w:rsidRPr="00763BEA">
        <w:rPr>
          <w:sz w:val="24"/>
          <w:szCs w:val="24"/>
        </w:rPr>
        <w:t xml:space="preserve">Полонез соль минор, Ария ре минор, </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Бём</w:t>
      </w:r>
      <w:proofErr w:type="spellEnd"/>
      <w:r w:rsidRPr="00763BEA">
        <w:rPr>
          <w:sz w:val="24"/>
          <w:szCs w:val="24"/>
        </w:rPr>
        <w:t xml:space="preserve"> Г.</w:t>
      </w:r>
      <w:r w:rsidRPr="00763BEA">
        <w:rPr>
          <w:sz w:val="24"/>
          <w:szCs w:val="24"/>
        </w:rPr>
        <w:tab/>
      </w:r>
      <w:r w:rsidRPr="00763BEA">
        <w:rPr>
          <w:sz w:val="24"/>
          <w:szCs w:val="24"/>
        </w:rPr>
        <w:tab/>
        <w:t>Менуэт</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Гедике</w:t>
      </w:r>
      <w:proofErr w:type="spellEnd"/>
      <w:r w:rsidRPr="00763BEA">
        <w:rPr>
          <w:sz w:val="24"/>
          <w:szCs w:val="24"/>
        </w:rPr>
        <w:t xml:space="preserve"> А.</w:t>
      </w:r>
      <w:r w:rsidRPr="00763BEA">
        <w:rPr>
          <w:sz w:val="24"/>
          <w:szCs w:val="24"/>
        </w:rPr>
        <w:tab/>
      </w:r>
      <w:proofErr w:type="spellStart"/>
      <w:r w:rsidRPr="00763BEA">
        <w:rPr>
          <w:sz w:val="24"/>
          <w:szCs w:val="24"/>
        </w:rPr>
        <w:t>Фугетты</w:t>
      </w:r>
      <w:proofErr w:type="spellEnd"/>
      <w:r w:rsidRPr="00763BEA">
        <w:rPr>
          <w:sz w:val="24"/>
          <w:szCs w:val="24"/>
        </w:rPr>
        <w:t xml:space="preserve"> соч. 36: </w:t>
      </w:r>
      <w:proofErr w:type="spellStart"/>
      <w:r w:rsidRPr="00763BEA">
        <w:rPr>
          <w:sz w:val="24"/>
          <w:szCs w:val="24"/>
        </w:rPr>
        <w:t>Домажор</w:t>
      </w:r>
      <w:proofErr w:type="spellEnd"/>
      <w:r w:rsidRPr="00763BEA">
        <w:rPr>
          <w:sz w:val="24"/>
          <w:szCs w:val="24"/>
        </w:rPr>
        <w:t>, Соль мажор</w:t>
      </w:r>
    </w:p>
    <w:p w:rsidR="008A73D0" w:rsidRPr="00763BEA" w:rsidRDefault="008A73D0" w:rsidP="00A46E7C">
      <w:pPr>
        <w:pStyle w:val="1f"/>
        <w:spacing w:line="360" w:lineRule="auto"/>
        <w:ind w:firstLine="0"/>
        <w:contextualSpacing w:val="0"/>
        <w:rPr>
          <w:sz w:val="24"/>
          <w:szCs w:val="24"/>
        </w:rPr>
      </w:pPr>
      <w:r w:rsidRPr="00763BEA">
        <w:rPr>
          <w:sz w:val="24"/>
          <w:szCs w:val="24"/>
        </w:rPr>
        <w:t>Гендель Г.Ф</w:t>
      </w:r>
      <w:r w:rsidRPr="00763BEA">
        <w:rPr>
          <w:sz w:val="24"/>
          <w:szCs w:val="24"/>
        </w:rPr>
        <w:tab/>
        <w:t>Ария</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Пёрселл</w:t>
      </w:r>
      <w:proofErr w:type="spellEnd"/>
      <w:r w:rsidRPr="00763BEA">
        <w:rPr>
          <w:sz w:val="24"/>
          <w:szCs w:val="24"/>
        </w:rPr>
        <w:t xml:space="preserve"> Г.</w:t>
      </w:r>
      <w:r w:rsidRPr="00763BEA">
        <w:rPr>
          <w:sz w:val="24"/>
          <w:szCs w:val="24"/>
        </w:rPr>
        <w:tab/>
        <w:t>Сарабанда</w:t>
      </w:r>
    </w:p>
    <w:p w:rsidR="008A73D0" w:rsidRPr="00763BEA" w:rsidRDefault="008A73D0" w:rsidP="00A46E7C">
      <w:pPr>
        <w:pStyle w:val="1f"/>
        <w:spacing w:line="360" w:lineRule="auto"/>
        <w:ind w:firstLine="0"/>
        <w:contextualSpacing w:val="0"/>
        <w:rPr>
          <w:sz w:val="24"/>
          <w:szCs w:val="24"/>
        </w:rPr>
      </w:pPr>
      <w:r w:rsidRPr="00763BEA">
        <w:rPr>
          <w:sz w:val="24"/>
          <w:szCs w:val="24"/>
        </w:rPr>
        <w:t>Моцарт Л.</w:t>
      </w:r>
      <w:r w:rsidRPr="00763BEA">
        <w:rPr>
          <w:sz w:val="24"/>
          <w:szCs w:val="24"/>
        </w:rPr>
        <w:tab/>
        <w:t xml:space="preserve">12 пьес под ред. Кувшинникова: </w:t>
      </w:r>
    </w:p>
    <w:p w:rsidR="008A73D0" w:rsidRPr="00763BEA" w:rsidRDefault="008A73D0" w:rsidP="00A46E7C">
      <w:pPr>
        <w:pStyle w:val="1f"/>
        <w:spacing w:line="360" w:lineRule="auto"/>
        <w:ind w:firstLine="0"/>
        <w:contextualSpacing w:val="0"/>
        <w:rPr>
          <w:sz w:val="24"/>
          <w:szCs w:val="24"/>
        </w:rPr>
      </w:pPr>
      <w:r w:rsidRPr="00763BEA">
        <w:rPr>
          <w:sz w:val="24"/>
          <w:szCs w:val="24"/>
        </w:rPr>
        <w:t>Сен-Люк Ж.</w:t>
      </w:r>
      <w:r w:rsidRPr="00763BEA">
        <w:rPr>
          <w:sz w:val="24"/>
          <w:szCs w:val="24"/>
        </w:rPr>
        <w:tab/>
      </w:r>
      <w:proofErr w:type="spellStart"/>
      <w:r w:rsidRPr="00763BEA">
        <w:rPr>
          <w:sz w:val="24"/>
          <w:szCs w:val="24"/>
        </w:rPr>
        <w:t>Бурре</w:t>
      </w:r>
      <w:proofErr w:type="spellEnd"/>
    </w:p>
    <w:p w:rsidR="008A73D0" w:rsidRPr="00763BEA" w:rsidRDefault="008A73D0" w:rsidP="00A46E7C">
      <w:pPr>
        <w:pStyle w:val="1f"/>
        <w:spacing w:line="360" w:lineRule="auto"/>
        <w:ind w:firstLine="0"/>
        <w:contextualSpacing w:val="0"/>
        <w:rPr>
          <w:sz w:val="24"/>
          <w:szCs w:val="24"/>
        </w:rPr>
      </w:pPr>
      <w:r w:rsidRPr="00763BEA">
        <w:rPr>
          <w:sz w:val="24"/>
          <w:szCs w:val="24"/>
        </w:rPr>
        <w:t>Чюрленис М.</w:t>
      </w:r>
      <w:r w:rsidRPr="00763BEA">
        <w:rPr>
          <w:sz w:val="24"/>
          <w:szCs w:val="24"/>
        </w:rPr>
        <w:tab/>
      </w:r>
      <w:proofErr w:type="spellStart"/>
      <w:r w:rsidRPr="00763BEA">
        <w:rPr>
          <w:sz w:val="24"/>
          <w:szCs w:val="24"/>
        </w:rPr>
        <w:t>Фугетта</w:t>
      </w:r>
      <w:proofErr w:type="spellEnd"/>
    </w:p>
    <w:p w:rsidR="008A73D0" w:rsidRPr="00763BEA" w:rsidRDefault="008A73D0" w:rsidP="00A46E7C">
      <w:pPr>
        <w:pStyle w:val="1f"/>
        <w:spacing w:line="360" w:lineRule="auto"/>
        <w:ind w:firstLine="0"/>
        <w:contextualSpacing w:val="0"/>
        <w:rPr>
          <w:iCs/>
          <w:sz w:val="24"/>
          <w:szCs w:val="24"/>
        </w:rPr>
      </w:pPr>
      <w:r w:rsidRPr="00763BEA">
        <w:rPr>
          <w:iCs/>
          <w:sz w:val="24"/>
          <w:szCs w:val="24"/>
        </w:rPr>
        <w:t>Этюды</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Бертини</w:t>
      </w:r>
      <w:proofErr w:type="spellEnd"/>
      <w:r w:rsidRPr="00763BEA">
        <w:rPr>
          <w:sz w:val="24"/>
          <w:szCs w:val="24"/>
        </w:rPr>
        <w:t xml:space="preserve"> А.</w:t>
      </w:r>
      <w:r w:rsidRPr="00763BEA">
        <w:rPr>
          <w:sz w:val="24"/>
          <w:szCs w:val="24"/>
        </w:rPr>
        <w:tab/>
        <w:t>Этюд Соль мажор</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Гедике</w:t>
      </w:r>
      <w:proofErr w:type="spellEnd"/>
      <w:r w:rsidRPr="00763BEA">
        <w:rPr>
          <w:sz w:val="24"/>
          <w:szCs w:val="24"/>
        </w:rPr>
        <w:t xml:space="preserve"> А.</w:t>
      </w:r>
      <w:r w:rsidRPr="00763BEA">
        <w:rPr>
          <w:sz w:val="24"/>
          <w:szCs w:val="24"/>
        </w:rPr>
        <w:tab/>
        <w:t>40 мелодических этюдов, 2 тетрадь, соч. 32</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Гедике</w:t>
      </w:r>
      <w:proofErr w:type="spellEnd"/>
      <w:r w:rsidRPr="00763BEA">
        <w:rPr>
          <w:sz w:val="24"/>
          <w:szCs w:val="24"/>
        </w:rPr>
        <w:t xml:space="preserve"> А.</w:t>
      </w:r>
      <w:r w:rsidRPr="00763BEA">
        <w:rPr>
          <w:sz w:val="24"/>
          <w:szCs w:val="24"/>
        </w:rPr>
        <w:tab/>
        <w:t>Соч. 58. «Ровность и беглость»</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Лешгорн</w:t>
      </w:r>
      <w:proofErr w:type="spellEnd"/>
      <w:r w:rsidRPr="00763BEA">
        <w:rPr>
          <w:sz w:val="24"/>
          <w:szCs w:val="24"/>
        </w:rPr>
        <w:t xml:space="preserve"> А.</w:t>
      </w:r>
      <w:r w:rsidRPr="00763BEA">
        <w:rPr>
          <w:sz w:val="24"/>
          <w:szCs w:val="24"/>
        </w:rPr>
        <w:tab/>
        <w:t>Соч. 65, №№ 4-8,11,12,15</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Лемуан</w:t>
      </w:r>
      <w:proofErr w:type="spellEnd"/>
      <w:r w:rsidRPr="00763BEA">
        <w:rPr>
          <w:sz w:val="24"/>
          <w:szCs w:val="24"/>
        </w:rPr>
        <w:t xml:space="preserve"> А.</w:t>
      </w:r>
      <w:r w:rsidRPr="00763BEA">
        <w:rPr>
          <w:sz w:val="24"/>
          <w:szCs w:val="24"/>
        </w:rPr>
        <w:tab/>
        <w:t>Этюды соч.37 №№1,2</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Черни-Гермер</w:t>
      </w:r>
      <w:proofErr w:type="spellEnd"/>
      <w:r w:rsidRPr="00763BEA">
        <w:rPr>
          <w:sz w:val="24"/>
          <w:szCs w:val="24"/>
        </w:rPr>
        <w:tab/>
        <w:t>1 тетрадь: №№ 7-28; 2 тетрадь: №№ 1,2</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lastRenderedPageBreak/>
        <w:t>Шитте</w:t>
      </w:r>
      <w:proofErr w:type="spellEnd"/>
      <w:r w:rsidRPr="00763BEA">
        <w:rPr>
          <w:sz w:val="24"/>
          <w:szCs w:val="24"/>
        </w:rPr>
        <w:t xml:space="preserve"> Л.</w:t>
      </w:r>
      <w:r w:rsidRPr="00763BEA">
        <w:rPr>
          <w:sz w:val="24"/>
          <w:szCs w:val="24"/>
        </w:rPr>
        <w:tab/>
        <w:t>Соч. 108: №№ 14-19</w:t>
      </w:r>
    </w:p>
    <w:p w:rsidR="008A73D0" w:rsidRPr="00763BEA" w:rsidRDefault="008A73D0" w:rsidP="00A46E7C">
      <w:pPr>
        <w:pStyle w:val="1f"/>
        <w:spacing w:line="360" w:lineRule="auto"/>
        <w:ind w:firstLine="0"/>
        <w:contextualSpacing w:val="0"/>
        <w:rPr>
          <w:iCs/>
          <w:sz w:val="24"/>
          <w:szCs w:val="24"/>
        </w:rPr>
      </w:pPr>
      <w:r w:rsidRPr="00763BEA">
        <w:rPr>
          <w:iCs/>
          <w:sz w:val="24"/>
          <w:szCs w:val="24"/>
        </w:rPr>
        <w:t>Крупная форма</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Диабелли</w:t>
      </w:r>
      <w:proofErr w:type="spellEnd"/>
      <w:r w:rsidRPr="00763BEA">
        <w:rPr>
          <w:sz w:val="24"/>
          <w:szCs w:val="24"/>
        </w:rPr>
        <w:t xml:space="preserve"> А.</w:t>
      </w:r>
      <w:r w:rsidRPr="00763BEA">
        <w:rPr>
          <w:sz w:val="24"/>
          <w:szCs w:val="24"/>
        </w:rPr>
        <w:tab/>
        <w:t>Сонатина</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Кулау</w:t>
      </w:r>
      <w:proofErr w:type="spellEnd"/>
      <w:r>
        <w:rPr>
          <w:sz w:val="24"/>
          <w:szCs w:val="24"/>
        </w:rPr>
        <w:t xml:space="preserve"> Ф.</w:t>
      </w:r>
      <w:r>
        <w:rPr>
          <w:sz w:val="24"/>
          <w:szCs w:val="24"/>
        </w:rPr>
        <w:tab/>
      </w:r>
      <w:r w:rsidR="008A73D0" w:rsidRPr="00763BEA">
        <w:rPr>
          <w:sz w:val="24"/>
          <w:szCs w:val="24"/>
        </w:rPr>
        <w:t xml:space="preserve">Сонатина </w:t>
      </w:r>
      <w:proofErr w:type="gramStart"/>
      <w:r w:rsidR="008A73D0" w:rsidRPr="00763BEA">
        <w:rPr>
          <w:sz w:val="24"/>
          <w:szCs w:val="24"/>
        </w:rPr>
        <w:t>До</w:t>
      </w:r>
      <w:proofErr w:type="gramEnd"/>
      <w:r w:rsidR="008A73D0" w:rsidRPr="00763BEA">
        <w:rPr>
          <w:sz w:val="24"/>
          <w:szCs w:val="24"/>
        </w:rPr>
        <w:t xml:space="preserve"> мажор</w:t>
      </w:r>
    </w:p>
    <w:p w:rsidR="008A73D0" w:rsidRPr="00763BEA" w:rsidRDefault="008A73D0" w:rsidP="00A46E7C">
      <w:pPr>
        <w:pStyle w:val="1f"/>
        <w:spacing w:line="360" w:lineRule="auto"/>
        <w:ind w:firstLine="0"/>
        <w:contextualSpacing w:val="0"/>
        <w:rPr>
          <w:sz w:val="24"/>
          <w:szCs w:val="24"/>
        </w:rPr>
      </w:pPr>
      <w:r w:rsidRPr="00763BEA">
        <w:rPr>
          <w:sz w:val="24"/>
          <w:szCs w:val="24"/>
        </w:rPr>
        <w:t>Моцарт В.</w:t>
      </w:r>
      <w:r w:rsidRPr="00763BEA">
        <w:rPr>
          <w:sz w:val="24"/>
          <w:szCs w:val="24"/>
        </w:rPr>
        <w:tab/>
        <w:t xml:space="preserve">Сонатина </w:t>
      </w:r>
      <w:proofErr w:type="spellStart"/>
      <w:r w:rsidRPr="00763BEA">
        <w:rPr>
          <w:sz w:val="24"/>
          <w:szCs w:val="24"/>
        </w:rPr>
        <w:t>Домажор</w:t>
      </w:r>
      <w:proofErr w:type="spellEnd"/>
      <w:r w:rsidRPr="00763BEA">
        <w:rPr>
          <w:sz w:val="24"/>
          <w:szCs w:val="24"/>
        </w:rPr>
        <w:t xml:space="preserve"> № 1, 1 ч.</w:t>
      </w:r>
    </w:p>
    <w:p w:rsidR="008A73D0" w:rsidRPr="00763BEA" w:rsidRDefault="00A46E7C" w:rsidP="00A46E7C">
      <w:pPr>
        <w:pStyle w:val="1f"/>
        <w:spacing w:line="360" w:lineRule="auto"/>
        <w:ind w:firstLine="0"/>
        <w:contextualSpacing w:val="0"/>
        <w:rPr>
          <w:sz w:val="24"/>
          <w:szCs w:val="24"/>
        </w:rPr>
      </w:pPr>
      <w:r>
        <w:rPr>
          <w:sz w:val="24"/>
          <w:szCs w:val="24"/>
        </w:rPr>
        <w:t>Волков В.</w:t>
      </w:r>
      <w:r>
        <w:rPr>
          <w:sz w:val="24"/>
          <w:szCs w:val="24"/>
        </w:rPr>
        <w:tab/>
      </w:r>
      <w:r w:rsidR="008A73D0" w:rsidRPr="00763BEA">
        <w:rPr>
          <w:sz w:val="24"/>
          <w:szCs w:val="24"/>
        </w:rPr>
        <w:t xml:space="preserve">30 пьес для фортепиано: «По волнам», "Вечер", </w:t>
      </w:r>
    </w:p>
    <w:p w:rsidR="008A73D0" w:rsidRPr="00763BEA" w:rsidRDefault="008A73D0" w:rsidP="00A46E7C">
      <w:pPr>
        <w:pStyle w:val="1f"/>
        <w:spacing w:line="360" w:lineRule="auto"/>
        <w:ind w:firstLine="0"/>
        <w:contextualSpacing w:val="0"/>
        <w:rPr>
          <w:sz w:val="24"/>
          <w:szCs w:val="24"/>
        </w:rPr>
      </w:pPr>
      <w:r w:rsidRPr="00763BEA">
        <w:rPr>
          <w:sz w:val="24"/>
          <w:szCs w:val="24"/>
        </w:rPr>
        <w:t xml:space="preserve">"Песня"         </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Гедике</w:t>
      </w:r>
      <w:proofErr w:type="spellEnd"/>
      <w:r>
        <w:rPr>
          <w:sz w:val="24"/>
          <w:szCs w:val="24"/>
        </w:rPr>
        <w:t xml:space="preserve"> А.</w:t>
      </w:r>
      <w:r>
        <w:rPr>
          <w:sz w:val="24"/>
          <w:szCs w:val="24"/>
        </w:rPr>
        <w:tab/>
      </w:r>
      <w:r w:rsidR="008A73D0" w:rsidRPr="00763BEA">
        <w:rPr>
          <w:sz w:val="24"/>
          <w:szCs w:val="24"/>
        </w:rPr>
        <w:t>Соч. 36: №№ 21,23,31</w:t>
      </w:r>
    </w:p>
    <w:p w:rsidR="008A73D0" w:rsidRPr="00763BEA" w:rsidRDefault="001D54D1" w:rsidP="00A46E7C">
      <w:pPr>
        <w:pStyle w:val="1f"/>
        <w:spacing w:line="360" w:lineRule="auto"/>
        <w:ind w:firstLine="0"/>
        <w:contextualSpacing w:val="0"/>
        <w:rPr>
          <w:sz w:val="24"/>
          <w:szCs w:val="24"/>
        </w:rPr>
      </w:pPr>
      <w:r w:rsidRPr="00763BEA">
        <w:rPr>
          <w:sz w:val="24"/>
          <w:szCs w:val="24"/>
        </w:rPr>
        <w:t xml:space="preserve">Гречанинов </w:t>
      </w:r>
      <w:r w:rsidR="00A46E7C">
        <w:rPr>
          <w:sz w:val="24"/>
          <w:szCs w:val="24"/>
        </w:rPr>
        <w:t xml:space="preserve">А. </w:t>
      </w:r>
      <w:r w:rsidR="008A73D0" w:rsidRPr="00763BEA">
        <w:rPr>
          <w:sz w:val="24"/>
          <w:szCs w:val="24"/>
        </w:rPr>
        <w:t>«На лужайке», Вальс</w:t>
      </w:r>
    </w:p>
    <w:p w:rsidR="008A73D0" w:rsidRPr="00763BEA" w:rsidRDefault="001D54D1" w:rsidP="00A46E7C">
      <w:pPr>
        <w:pStyle w:val="1f"/>
        <w:spacing w:line="360" w:lineRule="auto"/>
        <w:ind w:firstLine="0"/>
        <w:contextualSpacing w:val="0"/>
        <w:rPr>
          <w:sz w:val="24"/>
          <w:szCs w:val="24"/>
        </w:rPr>
      </w:pPr>
      <w:r w:rsidRPr="00763BEA">
        <w:rPr>
          <w:sz w:val="24"/>
          <w:szCs w:val="24"/>
        </w:rPr>
        <w:t xml:space="preserve">Григ </w:t>
      </w:r>
      <w:r w:rsidR="00A46E7C">
        <w:rPr>
          <w:sz w:val="24"/>
          <w:szCs w:val="24"/>
        </w:rPr>
        <w:t>Э.</w:t>
      </w:r>
      <w:r w:rsidR="00A46E7C">
        <w:rPr>
          <w:sz w:val="24"/>
          <w:szCs w:val="24"/>
        </w:rPr>
        <w:tab/>
      </w:r>
      <w:r w:rsidR="008A73D0" w:rsidRPr="00763BEA">
        <w:rPr>
          <w:sz w:val="24"/>
          <w:szCs w:val="24"/>
        </w:rPr>
        <w:t>Вальс ми минор</w:t>
      </w:r>
    </w:p>
    <w:p w:rsidR="008A73D0" w:rsidRPr="00763BEA" w:rsidRDefault="001D54D1" w:rsidP="00A46E7C">
      <w:pPr>
        <w:pStyle w:val="1f"/>
        <w:spacing w:line="360" w:lineRule="auto"/>
        <w:ind w:firstLine="0"/>
        <w:contextualSpacing w:val="0"/>
        <w:rPr>
          <w:sz w:val="24"/>
          <w:szCs w:val="24"/>
        </w:rPr>
      </w:pPr>
      <w:proofErr w:type="spellStart"/>
      <w:r w:rsidRPr="00763BEA">
        <w:rPr>
          <w:sz w:val="24"/>
          <w:szCs w:val="24"/>
        </w:rPr>
        <w:t>Дварионас</w:t>
      </w:r>
      <w:proofErr w:type="spellEnd"/>
      <w:r w:rsidRPr="00763BEA">
        <w:rPr>
          <w:sz w:val="24"/>
          <w:szCs w:val="24"/>
        </w:rPr>
        <w:t xml:space="preserve"> </w:t>
      </w:r>
      <w:r w:rsidR="008A73D0" w:rsidRPr="00763BEA">
        <w:rPr>
          <w:sz w:val="24"/>
          <w:szCs w:val="24"/>
        </w:rPr>
        <w:t>Б.</w:t>
      </w:r>
      <w:r w:rsidR="008A73D0" w:rsidRPr="00763BEA">
        <w:rPr>
          <w:sz w:val="24"/>
          <w:szCs w:val="24"/>
        </w:rPr>
        <w:tab/>
        <w:t>Прелюдия</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Лоншан-Друшкевич</w:t>
      </w:r>
      <w:proofErr w:type="spellEnd"/>
      <w:r>
        <w:rPr>
          <w:sz w:val="24"/>
          <w:szCs w:val="24"/>
        </w:rPr>
        <w:t xml:space="preserve"> К.</w:t>
      </w:r>
      <w:r>
        <w:rPr>
          <w:sz w:val="24"/>
          <w:szCs w:val="24"/>
        </w:rPr>
        <w:tab/>
      </w:r>
      <w:r w:rsidR="008A73D0" w:rsidRPr="00763BEA">
        <w:rPr>
          <w:sz w:val="24"/>
          <w:szCs w:val="24"/>
        </w:rPr>
        <w:t>Полька</w:t>
      </w:r>
    </w:p>
    <w:p w:rsidR="008A73D0" w:rsidRPr="00763BEA" w:rsidRDefault="00A46E7C" w:rsidP="00A46E7C">
      <w:pPr>
        <w:pStyle w:val="1f"/>
        <w:spacing w:line="360" w:lineRule="auto"/>
        <w:ind w:firstLine="0"/>
        <w:contextualSpacing w:val="0"/>
        <w:rPr>
          <w:sz w:val="24"/>
          <w:szCs w:val="24"/>
        </w:rPr>
      </w:pPr>
      <w:r>
        <w:rPr>
          <w:sz w:val="24"/>
          <w:szCs w:val="24"/>
        </w:rPr>
        <w:t>Моцарт В.</w:t>
      </w:r>
      <w:r>
        <w:rPr>
          <w:sz w:val="24"/>
          <w:szCs w:val="24"/>
        </w:rPr>
        <w:tab/>
      </w:r>
      <w:r w:rsidR="008A73D0" w:rsidRPr="00763BEA">
        <w:rPr>
          <w:sz w:val="24"/>
          <w:szCs w:val="24"/>
        </w:rPr>
        <w:t>14 пьес: № 8</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Майкапар</w:t>
      </w:r>
      <w:proofErr w:type="spellEnd"/>
      <w:r>
        <w:rPr>
          <w:sz w:val="24"/>
          <w:szCs w:val="24"/>
        </w:rPr>
        <w:t xml:space="preserve"> А.</w:t>
      </w:r>
      <w:r>
        <w:rPr>
          <w:sz w:val="24"/>
          <w:szCs w:val="24"/>
        </w:rPr>
        <w:tab/>
      </w:r>
      <w:r w:rsidR="008A73D0" w:rsidRPr="00763BEA">
        <w:rPr>
          <w:sz w:val="24"/>
          <w:szCs w:val="24"/>
        </w:rPr>
        <w:t>Избранные пьесы: «Утром», Гавот, Песенка</w:t>
      </w:r>
    </w:p>
    <w:p w:rsidR="008A73D0" w:rsidRPr="00763BEA" w:rsidRDefault="00A46E7C" w:rsidP="00A46E7C">
      <w:pPr>
        <w:pStyle w:val="1f"/>
        <w:spacing w:line="360" w:lineRule="auto"/>
        <w:ind w:firstLine="0"/>
        <w:contextualSpacing w:val="0"/>
        <w:rPr>
          <w:sz w:val="24"/>
          <w:szCs w:val="24"/>
        </w:rPr>
      </w:pPr>
      <w:r>
        <w:rPr>
          <w:sz w:val="24"/>
          <w:szCs w:val="24"/>
        </w:rPr>
        <w:t>Свиридов Г.</w:t>
      </w:r>
      <w:r>
        <w:rPr>
          <w:sz w:val="24"/>
          <w:szCs w:val="24"/>
        </w:rPr>
        <w:tab/>
      </w:r>
      <w:r w:rsidR="008A73D0" w:rsidRPr="00763BEA">
        <w:rPr>
          <w:sz w:val="24"/>
          <w:szCs w:val="24"/>
        </w:rPr>
        <w:t>«Ласковая просьба»</w:t>
      </w:r>
    </w:p>
    <w:p w:rsidR="008A73D0" w:rsidRPr="00763BEA" w:rsidRDefault="001D54D1" w:rsidP="00A46E7C">
      <w:pPr>
        <w:pStyle w:val="1f"/>
        <w:spacing w:line="360" w:lineRule="auto"/>
        <w:ind w:firstLine="0"/>
        <w:contextualSpacing w:val="0"/>
        <w:rPr>
          <w:sz w:val="24"/>
          <w:szCs w:val="24"/>
        </w:rPr>
      </w:pPr>
      <w:proofErr w:type="spellStart"/>
      <w:r w:rsidRPr="00763BEA">
        <w:rPr>
          <w:sz w:val="24"/>
          <w:szCs w:val="24"/>
        </w:rPr>
        <w:t>Сигмейстер</w:t>
      </w:r>
      <w:proofErr w:type="spellEnd"/>
      <w:r w:rsidR="00A46E7C">
        <w:rPr>
          <w:sz w:val="24"/>
          <w:szCs w:val="24"/>
        </w:rPr>
        <w:t xml:space="preserve"> Э.</w:t>
      </w:r>
      <w:r w:rsidR="008A73D0" w:rsidRPr="00763BEA">
        <w:rPr>
          <w:sz w:val="24"/>
          <w:szCs w:val="24"/>
        </w:rPr>
        <w:t>Блюз</w:t>
      </w:r>
    </w:p>
    <w:p w:rsidR="008A73D0" w:rsidRPr="00763BEA" w:rsidRDefault="008A73D0" w:rsidP="00A46E7C">
      <w:pPr>
        <w:pStyle w:val="1f"/>
        <w:spacing w:line="360" w:lineRule="auto"/>
        <w:ind w:firstLine="0"/>
        <w:contextualSpacing w:val="0"/>
        <w:rPr>
          <w:sz w:val="24"/>
          <w:szCs w:val="24"/>
        </w:rPr>
      </w:pPr>
      <w:r w:rsidRPr="00763BEA">
        <w:rPr>
          <w:sz w:val="24"/>
          <w:szCs w:val="24"/>
        </w:rPr>
        <w:t>Чайковс</w:t>
      </w:r>
      <w:r w:rsidR="00A46E7C">
        <w:rPr>
          <w:sz w:val="24"/>
          <w:szCs w:val="24"/>
        </w:rPr>
        <w:t xml:space="preserve">кий П. </w:t>
      </w:r>
      <w:r w:rsidRPr="00763BEA">
        <w:rPr>
          <w:sz w:val="24"/>
          <w:szCs w:val="24"/>
        </w:rPr>
        <w:t>Марш деревянных солдатиков</w:t>
      </w:r>
    </w:p>
    <w:p w:rsidR="008A73D0" w:rsidRPr="00763BEA" w:rsidRDefault="00A46E7C" w:rsidP="00A46E7C">
      <w:pPr>
        <w:pStyle w:val="1f"/>
        <w:spacing w:line="360" w:lineRule="auto"/>
        <w:ind w:firstLine="0"/>
        <w:contextualSpacing w:val="0"/>
        <w:rPr>
          <w:sz w:val="24"/>
          <w:szCs w:val="24"/>
        </w:rPr>
      </w:pPr>
      <w:r>
        <w:rPr>
          <w:sz w:val="24"/>
          <w:szCs w:val="24"/>
        </w:rPr>
        <w:t>Шуман Р.</w:t>
      </w:r>
      <w:r>
        <w:rPr>
          <w:sz w:val="24"/>
          <w:szCs w:val="24"/>
        </w:rPr>
        <w:tab/>
      </w:r>
      <w:r w:rsidR="008A73D0" w:rsidRPr="00763BEA">
        <w:rPr>
          <w:sz w:val="24"/>
          <w:szCs w:val="24"/>
        </w:rPr>
        <w:t>Соч. 68: «Марш», «Смелый наездник»</w:t>
      </w:r>
    </w:p>
    <w:p w:rsidR="008A73D0" w:rsidRPr="00763BEA" w:rsidRDefault="008A73D0" w:rsidP="00A46E7C">
      <w:pPr>
        <w:pStyle w:val="1f"/>
        <w:spacing w:line="360" w:lineRule="auto"/>
        <w:ind w:firstLine="0"/>
        <w:contextualSpacing w:val="0"/>
        <w:rPr>
          <w:iCs/>
          <w:sz w:val="24"/>
          <w:szCs w:val="24"/>
        </w:rPr>
      </w:pPr>
      <w:r w:rsidRPr="00763BEA">
        <w:rPr>
          <w:sz w:val="24"/>
          <w:szCs w:val="24"/>
        </w:rPr>
        <w:t>Ансамбли в 4 руки</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Векерлен</w:t>
      </w:r>
      <w:proofErr w:type="spellEnd"/>
      <w:r>
        <w:rPr>
          <w:sz w:val="24"/>
          <w:szCs w:val="24"/>
        </w:rPr>
        <w:t xml:space="preserve"> Ж.Б. </w:t>
      </w:r>
      <w:r w:rsidR="008A73D0" w:rsidRPr="00763BEA">
        <w:rPr>
          <w:sz w:val="24"/>
          <w:szCs w:val="24"/>
        </w:rPr>
        <w:t>Пастораль</w:t>
      </w:r>
    </w:p>
    <w:p w:rsidR="008A73D0" w:rsidRPr="00763BEA" w:rsidRDefault="00A46E7C" w:rsidP="00A46E7C">
      <w:pPr>
        <w:pStyle w:val="1f"/>
        <w:spacing w:line="360" w:lineRule="auto"/>
        <w:ind w:firstLine="0"/>
        <w:contextualSpacing w:val="0"/>
        <w:rPr>
          <w:sz w:val="24"/>
          <w:szCs w:val="24"/>
        </w:rPr>
      </w:pPr>
      <w:r>
        <w:rPr>
          <w:sz w:val="24"/>
          <w:szCs w:val="24"/>
        </w:rPr>
        <w:t>Бетховен Л.</w:t>
      </w:r>
      <w:r>
        <w:rPr>
          <w:sz w:val="24"/>
          <w:szCs w:val="24"/>
        </w:rPr>
        <w:tab/>
      </w:r>
      <w:r w:rsidR="008A73D0" w:rsidRPr="00763BEA">
        <w:rPr>
          <w:sz w:val="24"/>
          <w:szCs w:val="24"/>
        </w:rPr>
        <w:t>Афинские развалины</w:t>
      </w:r>
    </w:p>
    <w:p w:rsidR="008A73D0" w:rsidRPr="00146885" w:rsidRDefault="00A46E7C" w:rsidP="00A46E7C">
      <w:pPr>
        <w:pStyle w:val="1f"/>
        <w:spacing w:line="360" w:lineRule="auto"/>
        <w:ind w:firstLine="0"/>
        <w:contextualSpacing w:val="0"/>
        <w:rPr>
          <w:sz w:val="24"/>
          <w:szCs w:val="24"/>
        </w:rPr>
      </w:pPr>
      <w:r>
        <w:rPr>
          <w:sz w:val="24"/>
          <w:szCs w:val="24"/>
        </w:rPr>
        <w:t>Моцарт В.</w:t>
      </w:r>
      <w:r>
        <w:rPr>
          <w:sz w:val="24"/>
          <w:szCs w:val="24"/>
        </w:rPr>
        <w:tab/>
      </w:r>
      <w:r w:rsidR="008A73D0" w:rsidRPr="00763BEA">
        <w:rPr>
          <w:sz w:val="24"/>
          <w:szCs w:val="24"/>
        </w:rPr>
        <w:t>Менуэт из оперы «</w:t>
      </w:r>
      <w:proofErr w:type="spellStart"/>
      <w:r w:rsidR="00876C28" w:rsidRPr="00763BEA">
        <w:rPr>
          <w:sz w:val="24"/>
          <w:szCs w:val="24"/>
        </w:rPr>
        <w:t>ДонЖуан</w:t>
      </w:r>
      <w:proofErr w:type="spellEnd"/>
      <w:r w:rsidR="008A73D0" w:rsidRPr="00763BEA">
        <w:rPr>
          <w:sz w:val="24"/>
          <w:szCs w:val="24"/>
        </w:rPr>
        <w:t>»</w:t>
      </w:r>
    </w:p>
    <w:p w:rsidR="008A73D0" w:rsidRPr="00763BEA" w:rsidRDefault="008A73D0" w:rsidP="00A46E7C">
      <w:pPr>
        <w:pStyle w:val="1f"/>
        <w:spacing w:line="360" w:lineRule="auto"/>
        <w:ind w:firstLine="0"/>
        <w:contextualSpacing w:val="0"/>
        <w:rPr>
          <w:rFonts w:eastAsia="ヒラギノ角ゴ Pro W3"/>
          <w:color w:val="000000"/>
          <w:sz w:val="24"/>
          <w:szCs w:val="24"/>
        </w:rPr>
      </w:pPr>
      <w:r w:rsidRPr="00763BEA">
        <w:rPr>
          <w:rFonts w:eastAsia="Geeza Pro"/>
          <w:color w:val="000000"/>
          <w:sz w:val="24"/>
          <w:szCs w:val="24"/>
        </w:rPr>
        <w:t>Примеры переводных программ</w:t>
      </w:r>
    </w:p>
    <w:p w:rsidR="008A73D0" w:rsidRPr="00763BEA" w:rsidRDefault="008A73D0" w:rsidP="00A46E7C">
      <w:pPr>
        <w:pStyle w:val="1f"/>
        <w:spacing w:line="360" w:lineRule="auto"/>
        <w:ind w:firstLine="0"/>
        <w:contextualSpacing w:val="0"/>
        <w:rPr>
          <w:sz w:val="24"/>
          <w:szCs w:val="24"/>
        </w:rPr>
      </w:pPr>
      <w:r w:rsidRPr="00763BEA">
        <w:rPr>
          <w:sz w:val="24"/>
          <w:szCs w:val="24"/>
        </w:rPr>
        <w:t>Вариант 1</w:t>
      </w:r>
    </w:p>
    <w:p w:rsidR="008A73D0" w:rsidRPr="00763BEA" w:rsidRDefault="00A46E7C" w:rsidP="00A46E7C">
      <w:pPr>
        <w:pStyle w:val="1f"/>
        <w:spacing w:line="360" w:lineRule="auto"/>
        <w:ind w:firstLine="0"/>
        <w:contextualSpacing w:val="0"/>
        <w:rPr>
          <w:sz w:val="24"/>
          <w:szCs w:val="24"/>
        </w:rPr>
      </w:pPr>
      <w:proofErr w:type="spellStart"/>
      <w:r>
        <w:rPr>
          <w:sz w:val="24"/>
          <w:szCs w:val="24"/>
        </w:rPr>
        <w:t>Черни-Гермер</w:t>
      </w:r>
      <w:proofErr w:type="spellEnd"/>
      <w:r>
        <w:rPr>
          <w:sz w:val="24"/>
          <w:szCs w:val="24"/>
        </w:rPr>
        <w:t xml:space="preserve">  </w:t>
      </w:r>
      <w:r w:rsidR="008A73D0" w:rsidRPr="00763BEA">
        <w:rPr>
          <w:sz w:val="24"/>
          <w:szCs w:val="24"/>
        </w:rPr>
        <w:t>Этюд, 1 тетрадь, № 21</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Бём</w:t>
      </w:r>
      <w:proofErr w:type="spellEnd"/>
      <w:r>
        <w:rPr>
          <w:sz w:val="24"/>
          <w:szCs w:val="24"/>
        </w:rPr>
        <w:t xml:space="preserve"> Г.</w:t>
      </w:r>
      <w:r>
        <w:rPr>
          <w:sz w:val="24"/>
          <w:szCs w:val="24"/>
        </w:rPr>
        <w:tab/>
      </w:r>
      <w:r w:rsidR="008A73D0" w:rsidRPr="00763BEA">
        <w:rPr>
          <w:sz w:val="24"/>
          <w:szCs w:val="24"/>
        </w:rPr>
        <w:t>Менуэт</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Дварионас</w:t>
      </w:r>
      <w:proofErr w:type="spellEnd"/>
      <w:r w:rsidRPr="00763BEA">
        <w:rPr>
          <w:sz w:val="24"/>
          <w:szCs w:val="24"/>
        </w:rPr>
        <w:tab/>
        <w:t>Б.Прелюдия</w:t>
      </w:r>
    </w:p>
    <w:p w:rsidR="008A73D0" w:rsidRPr="00763BEA" w:rsidRDefault="008A73D0" w:rsidP="00A46E7C">
      <w:pPr>
        <w:pStyle w:val="1f"/>
        <w:spacing w:line="360" w:lineRule="auto"/>
        <w:ind w:firstLine="0"/>
        <w:contextualSpacing w:val="0"/>
        <w:rPr>
          <w:sz w:val="24"/>
          <w:szCs w:val="24"/>
        </w:rPr>
      </w:pPr>
      <w:r w:rsidRPr="00763BEA">
        <w:rPr>
          <w:i/>
          <w:sz w:val="24"/>
          <w:szCs w:val="24"/>
        </w:rPr>
        <w:t>Вариант 2</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Лешгорн</w:t>
      </w:r>
      <w:proofErr w:type="spellEnd"/>
      <w:r w:rsidRPr="00763BEA">
        <w:rPr>
          <w:sz w:val="24"/>
          <w:szCs w:val="24"/>
        </w:rPr>
        <w:t xml:space="preserve"> А.</w:t>
      </w:r>
      <w:r w:rsidRPr="00763BEA">
        <w:rPr>
          <w:sz w:val="24"/>
          <w:szCs w:val="24"/>
        </w:rPr>
        <w:tab/>
        <w:t>Этюд соч. 65 № 11</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Перселл</w:t>
      </w:r>
      <w:proofErr w:type="spellEnd"/>
      <w:r w:rsidRPr="00763BEA">
        <w:rPr>
          <w:sz w:val="24"/>
          <w:szCs w:val="24"/>
        </w:rPr>
        <w:t xml:space="preserve"> Г.</w:t>
      </w:r>
      <w:r w:rsidRPr="00763BEA">
        <w:rPr>
          <w:sz w:val="24"/>
          <w:szCs w:val="24"/>
        </w:rPr>
        <w:tab/>
        <w:t>Ария</w:t>
      </w:r>
    </w:p>
    <w:p w:rsidR="008A73D0" w:rsidRPr="00763BEA" w:rsidRDefault="00A46E7C" w:rsidP="00A46E7C">
      <w:pPr>
        <w:pStyle w:val="1f"/>
        <w:spacing w:line="360" w:lineRule="auto"/>
        <w:ind w:firstLine="0"/>
        <w:contextualSpacing w:val="0"/>
        <w:rPr>
          <w:sz w:val="24"/>
          <w:szCs w:val="24"/>
        </w:rPr>
      </w:pPr>
      <w:r>
        <w:rPr>
          <w:sz w:val="24"/>
          <w:szCs w:val="24"/>
        </w:rPr>
        <w:t xml:space="preserve">Чайковский П.  </w:t>
      </w:r>
      <w:r w:rsidR="008A73D0" w:rsidRPr="00763BEA">
        <w:rPr>
          <w:sz w:val="24"/>
          <w:szCs w:val="24"/>
        </w:rPr>
        <w:t>Детский альбом: Полька</w:t>
      </w:r>
    </w:p>
    <w:p w:rsidR="008A73D0" w:rsidRPr="00763BEA" w:rsidRDefault="008A73D0" w:rsidP="00467248">
      <w:pPr>
        <w:pStyle w:val="1f"/>
        <w:spacing w:line="360" w:lineRule="auto"/>
        <w:ind w:firstLine="709"/>
        <w:contextualSpacing w:val="0"/>
        <w:rPr>
          <w:bCs/>
          <w:sz w:val="24"/>
          <w:szCs w:val="24"/>
        </w:rPr>
      </w:pPr>
    </w:p>
    <w:p w:rsidR="008A73D0" w:rsidRPr="00763BEA" w:rsidRDefault="008A73D0" w:rsidP="00A46E7C">
      <w:pPr>
        <w:pStyle w:val="1f"/>
        <w:spacing w:line="360" w:lineRule="auto"/>
        <w:ind w:firstLine="567"/>
        <w:contextualSpacing w:val="0"/>
        <w:rPr>
          <w:b/>
          <w:bCs/>
          <w:sz w:val="24"/>
          <w:szCs w:val="24"/>
        </w:rPr>
      </w:pPr>
      <w:r w:rsidRPr="00763BEA">
        <w:rPr>
          <w:b/>
          <w:bCs/>
          <w:sz w:val="24"/>
          <w:szCs w:val="24"/>
        </w:rPr>
        <w:t>4 год обучения</w:t>
      </w:r>
    </w:p>
    <w:p w:rsidR="008A73D0" w:rsidRPr="00763BEA" w:rsidRDefault="008A73D0" w:rsidP="00A46E7C">
      <w:pPr>
        <w:pStyle w:val="1f"/>
        <w:spacing w:line="360" w:lineRule="auto"/>
        <w:ind w:firstLine="0"/>
        <w:contextualSpacing w:val="0"/>
        <w:rPr>
          <w:sz w:val="24"/>
          <w:szCs w:val="24"/>
        </w:rPr>
      </w:pPr>
      <w:r w:rsidRPr="00763BEA">
        <w:rPr>
          <w:sz w:val="24"/>
          <w:szCs w:val="24"/>
        </w:rPr>
        <w:t>Годовые требования:</w:t>
      </w:r>
    </w:p>
    <w:p w:rsidR="008A73D0" w:rsidRPr="00763BEA" w:rsidRDefault="008A73D0" w:rsidP="00A46E7C">
      <w:pPr>
        <w:pStyle w:val="1f"/>
        <w:spacing w:line="360" w:lineRule="auto"/>
        <w:ind w:firstLine="0"/>
        <w:contextualSpacing w:val="0"/>
        <w:rPr>
          <w:sz w:val="24"/>
          <w:szCs w:val="24"/>
        </w:rPr>
      </w:pPr>
      <w:r w:rsidRPr="00763BEA">
        <w:rPr>
          <w:sz w:val="24"/>
          <w:szCs w:val="24"/>
        </w:rPr>
        <w:t>4-5 этюдов,</w:t>
      </w:r>
    </w:p>
    <w:p w:rsidR="008A73D0" w:rsidRPr="00763BEA" w:rsidRDefault="008A73D0" w:rsidP="00A46E7C">
      <w:pPr>
        <w:pStyle w:val="1f"/>
        <w:spacing w:line="360" w:lineRule="auto"/>
        <w:ind w:firstLine="0"/>
        <w:contextualSpacing w:val="0"/>
        <w:rPr>
          <w:sz w:val="24"/>
          <w:szCs w:val="24"/>
        </w:rPr>
      </w:pPr>
      <w:r w:rsidRPr="00763BEA">
        <w:rPr>
          <w:sz w:val="24"/>
          <w:szCs w:val="24"/>
        </w:rPr>
        <w:lastRenderedPageBreak/>
        <w:t>2-3 пьесы,</w:t>
      </w:r>
    </w:p>
    <w:p w:rsidR="008A73D0" w:rsidRPr="00763BEA" w:rsidRDefault="008A73D0" w:rsidP="00A46E7C">
      <w:pPr>
        <w:pStyle w:val="1f"/>
        <w:spacing w:line="360" w:lineRule="auto"/>
        <w:ind w:firstLine="0"/>
        <w:contextualSpacing w:val="0"/>
        <w:rPr>
          <w:sz w:val="24"/>
          <w:szCs w:val="24"/>
        </w:rPr>
      </w:pPr>
      <w:r w:rsidRPr="00763BEA">
        <w:rPr>
          <w:sz w:val="24"/>
          <w:szCs w:val="24"/>
        </w:rPr>
        <w:t xml:space="preserve">2 </w:t>
      </w:r>
      <w:proofErr w:type="gramStart"/>
      <w:r w:rsidRPr="00763BEA">
        <w:rPr>
          <w:sz w:val="24"/>
          <w:szCs w:val="24"/>
        </w:rPr>
        <w:t>полифонических</w:t>
      </w:r>
      <w:proofErr w:type="gramEnd"/>
      <w:r w:rsidRPr="00763BEA">
        <w:rPr>
          <w:sz w:val="24"/>
          <w:szCs w:val="24"/>
        </w:rPr>
        <w:t xml:space="preserve"> произведения,</w:t>
      </w:r>
    </w:p>
    <w:p w:rsidR="008A73D0" w:rsidRPr="00763BEA" w:rsidRDefault="008A73D0" w:rsidP="00A46E7C">
      <w:pPr>
        <w:pStyle w:val="1f"/>
        <w:spacing w:line="360" w:lineRule="auto"/>
        <w:ind w:firstLine="0"/>
        <w:contextualSpacing w:val="0"/>
        <w:rPr>
          <w:sz w:val="24"/>
          <w:szCs w:val="24"/>
        </w:rPr>
      </w:pPr>
      <w:r w:rsidRPr="00763BEA">
        <w:rPr>
          <w:sz w:val="24"/>
          <w:szCs w:val="24"/>
        </w:rPr>
        <w:t>1 часть крупной формы,</w:t>
      </w:r>
    </w:p>
    <w:p w:rsidR="008A73D0" w:rsidRPr="00763BEA" w:rsidRDefault="008A73D0" w:rsidP="00A46E7C">
      <w:pPr>
        <w:pStyle w:val="1f"/>
        <w:spacing w:line="360" w:lineRule="auto"/>
        <w:ind w:firstLine="0"/>
        <w:contextualSpacing w:val="0"/>
        <w:rPr>
          <w:sz w:val="24"/>
          <w:szCs w:val="24"/>
        </w:rPr>
      </w:pPr>
      <w:r w:rsidRPr="00763BEA">
        <w:rPr>
          <w:sz w:val="24"/>
          <w:szCs w:val="24"/>
        </w:rPr>
        <w:t>1-2 ансамбля,</w:t>
      </w:r>
    </w:p>
    <w:p w:rsidR="008A73D0" w:rsidRPr="00763BEA" w:rsidRDefault="008A73D0" w:rsidP="00A46E7C">
      <w:pPr>
        <w:pStyle w:val="1f"/>
        <w:spacing w:line="360" w:lineRule="auto"/>
        <w:ind w:firstLine="0"/>
        <w:contextualSpacing w:val="0"/>
        <w:rPr>
          <w:sz w:val="24"/>
          <w:szCs w:val="24"/>
        </w:rPr>
      </w:pPr>
      <w:r w:rsidRPr="00763BEA">
        <w:rPr>
          <w:sz w:val="24"/>
          <w:szCs w:val="24"/>
        </w:rPr>
        <w:t>продолжение формирования навыков чтения с листа,</w:t>
      </w:r>
    </w:p>
    <w:p w:rsidR="008A73D0" w:rsidRPr="00763BEA" w:rsidRDefault="008A73D0" w:rsidP="00A46E7C">
      <w:pPr>
        <w:pStyle w:val="1f"/>
        <w:spacing w:line="360" w:lineRule="auto"/>
        <w:ind w:firstLine="0"/>
        <w:contextualSpacing w:val="0"/>
        <w:rPr>
          <w:sz w:val="24"/>
          <w:szCs w:val="24"/>
        </w:rPr>
      </w:pPr>
      <w:r w:rsidRPr="00763BEA">
        <w:rPr>
          <w:sz w:val="24"/>
          <w:szCs w:val="24"/>
        </w:rPr>
        <w:t>гаммы Си мажор, си минор, Фа мажор, фа минор, аккорды и арпеджио к ним, хроматические гаммы от белых клавиш двумя руками в 2 октавы.</w:t>
      </w:r>
    </w:p>
    <w:p w:rsidR="008A73D0" w:rsidRPr="00763BEA" w:rsidRDefault="008A73D0" w:rsidP="00467248">
      <w:pPr>
        <w:pStyle w:val="1f"/>
        <w:spacing w:line="360" w:lineRule="auto"/>
        <w:ind w:firstLine="709"/>
        <w:contextualSpacing w:val="0"/>
        <w:rPr>
          <w:sz w:val="24"/>
          <w:szCs w:val="24"/>
        </w:rPr>
      </w:pPr>
    </w:p>
    <w:p w:rsidR="008A73D0" w:rsidRPr="00763BEA" w:rsidRDefault="008A73D0" w:rsidP="00A46E7C">
      <w:pPr>
        <w:pStyle w:val="1f"/>
        <w:spacing w:line="360" w:lineRule="auto"/>
        <w:ind w:firstLine="567"/>
        <w:contextualSpacing w:val="0"/>
        <w:rPr>
          <w:bCs/>
          <w:sz w:val="24"/>
          <w:szCs w:val="24"/>
        </w:rPr>
      </w:pPr>
      <w:r w:rsidRPr="00763BEA">
        <w:rPr>
          <w:bCs/>
          <w:sz w:val="24"/>
          <w:szCs w:val="24"/>
        </w:rPr>
        <w:t>Примерные репертуарные списки</w:t>
      </w:r>
    </w:p>
    <w:p w:rsidR="008A73D0" w:rsidRPr="00763BEA" w:rsidRDefault="008A73D0" w:rsidP="00A46E7C">
      <w:pPr>
        <w:pStyle w:val="1f"/>
        <w:spacing w:line="360" w:lineRule="auto"/>
        <w:ind w:firstLine="0"/>
        <w:contextualSpacing w:val="0"/>
        <w:rPr>
          <w:sz w:val="24"/>
          <w:szCs w:val="24"/>
        </w:rPr>
      </w:pPr>
      <w:r w:rsidRPr="00763BEA">
        <w:rPr>
          <w:sz w:val="24"/>
          <w:szCs w:val="24"/>
        </w:rPr>
        <w:t>Произведения полифонического склада</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Арман</w:t>
      </w:r>
      <w:proofErr w:type="spellEnd"/>
      <w:r>
        <w:rPr>
          <w:sz w:val="24"/>
          <w:szCs w:val="24"/>
        </w:rPr>
        <w:t xml:space="preserve"> Ж.</w:t>
      </w:r>
      <w:r>
        <w:rPr>
          <w:sz w:val="24"/>
          <w:szCs w:val="24"/>
        </w:rPr>
        <w:tab/>
      </w:r>
      <w:proofErr w:type="spellStart"/>
      <w:r w:rsidR="008A73D0" w:rsidRPr="00763BEA">
        <w:rPr>
          <w:sz w:val="24"/>
          <w:szCs w:val="24"/>
        </w:rPr>
        <w:t>Фугетта</w:t>
      </w:r>
      <w:proofErr w:type="spellEnd"/>
    </w:p>
    <w:p w:rsidR="008A73D0" w:rsidRPr="00763BEA" w:rsidRDefault="00A46E7C" w:rsidP="00A46E7C">
      <w:pPr>
        <w:pStyle w:val="1f"/>
        <w:spacing w:line="360" w:lineRule="auto"/>
        <w:ind w:firstLine="0"/>
        <w:contextualSpacing w:val="0"/>
        <w:rPr>
          <w:sz w:val="24"/>
          <w:szCs w:val="24"/>
        </w:rPr>
      </w:pPr>
      <w:r>
        <w:rPr>
          <w:sz w:val="24"/>
          <w:szCs w:val="24"/>
        </w:rPr>
        <w:t>Бах И.С.</w:t>
      </w:r>
      <w:r>
        <w:rPr>
          <w:sz w:val="24"/>
          <w:szCs w:val="24"/>
        </w:rPr>
        <w:tab/>
      </w:r>
      <w:r w:rsidR="008A73D0" w:rsidRPr="00763BEA">
        <w:rPr>
          <w:sz w:val="24"/>
          <w:szCs w:val="24"/>
        </w:rPr>
        <w:t xml:space="preserve">Нотная тетрадь Анны-Магдалены Бах; </w:t>
      </w:r>
    </w:p>
    <w:p w:rsidR="008A73D0" w:rsidRPr="00763BEA" w:rsidRDefault="00A46E7C" w:rsidP="00A46E7C">
      <w:pPr>
        <w:pStyle w:val="1f"/>
        <w:spacing w:line="360" w:lineRule="auto"/>
        <w:ind w:firstLine="0"/>
        <w:contextualSpacing w:val="0"/>
        <w:rPr>
          <w:sz w:val="24"/>
          <w:szCs w:val="24"/>
        </w:rPr>
      </w:pPr>
      <w:r>
        <w:rPr>
          <w:sz w:val="24"/>
          <w:szCs w:val="24"/>
        </w:rPr>
        <w:tab/>
      </w:r>
      <w:r>
        <w:rPr>
          <w:sz w:val="24"/>
          <w:szCs w:val="24"/>
        </w:rPr>
        <w:tab/>
      </w:r>
      <w:r w:rsidR="008A73D0" w:rsidRPr="00763BEA">
        <w:rPr>
          <w:sz w:val="24"/>
          <w:szCs w:val="24"/>
        </w:rPr>
        <w:t xml:space="preserve">Маленькие прелюдии </w:t>
      </w:r>
      <w:proofErr w:type="spellStart"/>
      <w:r w:rsidR="008A73D0" w:rsidRPr="00763BEA">
        <w:rPr>
          <w:sz w:val="24"/>
          <w:szCs w:val="24"/>
        </w:rPr>
        <w:t>доминор</w:t>
      </w:r>
      <w:proofErr w:type="spellEnd"/>
      <w:r w:rsidR="008A73D0" w:rsidRPr="00763BEA">
        <w:rPr>
          <w:sz w:val="24"/>
          <w:szCs w:val="24"/>
        </w:rPr>
        <w:t>, ми минор</w:t>
      </w:r>
    </w:p>
    <w:p w:rsidR="008A73D0" w:rsidRPr="00763BEA" w:rsidRDefault="00A46E7C" w:rsidP="00A46E7C">
      <w:pPr>
        <w:pStyle w:val="1f"/>
        <w:spacing w:line="360" w:lineRule="auto"/>
        <w:ind w:firstLine="0"/>
        <w:contextualSpacing w:val="0"/>
        <w:rPr>
          <w:sz w:val="24"/>
          <w:szCs w:val="24"/>
        </w:rPr>
      </w:pPr>
      <w:r>
        <w:rPr>
          <w:sz w:val="24"/>
          <w:szCs w:val="24"/>
        </w:rPr>
        <w:t>Бах Ф.Э.</w:t>
      </w:r>
      <w:r>
        <w:rPr>
          <w:sz w:val="24"/>
          <w:szCs w:val="24"/>
        </w:rPr>
        <w:tab/>
      </w:r>
      <w:r w:rsidR="008A73D0" w:rsidRPr="00763BEA">
        <w:rPr>
          <w:sz w:val="24"/>
          <w:szCs w:val="24"/>
        </w:rPr>
        <w:t>Анданте</w:t>
      </w:r>
    </w:p>
    <w:p w:rsidR="008A73D0" w:rsidRPr="00763BEA" w:rsidRDefault="00A46E7C" w:rsidP="00A46E7C">
      <w:pPr>
        <w:pStyle w:val="1f"/>
        <w:spacing w:line="360" w:lineRule="auto"/>
        <w:ind w:firstLine="0"/>
        <w:contextualSpacing w:val="0"/>
        <w:rPr>
          <w:sz w:val="24"/>
          <w:szCs w:val="24"/>
        </w:rPr>
      </w:pPr>
      <w:r>
        <w:rPr>
          <w:sz w:val="24"/>
          <w:szCs w:val="24"/>
        </w:rPr>
        <w:t>Рамо</w:t>
      </w:r>
      <w:r>
        <w:rPr>
          <w:sz w:val="24"/>
          <w:szCs w:val="24"/>
        </w:rPr>
        <w:tab/>
        <w:t>Ж.</w:t>
      </w:r>
      <w:r>
        <w:rPr>
          <w:sz w:val="24"/>
          <w:szCs w:val="24"/>
        </w:rPr>
        <w:tab/>
      </w:r>
      <w:r w:rsidR="008A73D0" w:rsidRPr="00763BEA">
        <w:rPr>
          <w:sz w:val="24"/>
          <w:szCs w:val="24"/>
        </w:rPr>
        <w:t>Менуэт в форме рондо</w:t>
      </w:r>
    </w:p>
    <w:p w:rsidR="008A73D0" w:rsidRPr="00763BEA" w:rsidRDefault="00A46E7C" w:rsidP="00A46E7C">
      <w:pPr>
        <w:pStyle w:val="1f"/>
        <w:spacing w:line="360" w:lineRule="auto"/>
        <w:ind w:firstLine="0"/>
        <w:contextualSpacing w:val="0"/>
        <w:rPr>
          <w:sz w:val="24"/>
          <w:szCs w:val="24"/>
        </w:rPr>
      </w:pPr>
      <w:r>
        <w:rPr>
          <w:sz w:val="24"/>
          <w:szCs w:val="24"/>
        </w:rPr>
        <w:t>Гендель Г.</w:t>
      </w:r>
      <w:r>
        <w:rPr>
          <w:sz w:val="24"/>
          <w:szCs w:val="24"/>
        </w:rPr>
        <w:tab/>
      </w:r>
      <w:r w:rsidR="008A73D0" w:rsidRPr="00763BEA">
        <w:rPr>
          <w:sz w:val="24"/>
          <w:szCs w:val="24"/>
        </w:rPr>
        <w:t>3 менуэта</w:t>
      </w:r>
    </w:p>
    <w:p w:rsidR="008A73D0" w:rsidRPr="00763BEA" w:rsidRDefault="00A50F69" w:rsidP="00A46E7C">
      <w:pPr>
        <w:pStyle w:val="1f"/>
        <w:spacing w:line="360" w:lineRule="auto"/>
        <w:ind w:firstLine="0"/>
        <w:contextualSpacing w:val="0"/>
        <w:rPr>
          <w:sz w:val="24"/>
          <w:szCs w:val="24"/>
        </w:rPr>
      </w:pPr>
      <w:proofErr w:type="spellStart"/>
      <w:r w:rsidRPr="00763BEA">
        <w:rPr>
          <w:sz w:val="24"/>
          <w:szCs w:val="24"/>
        </w:rPr>
        <w:t>Кирнбергер</w:t>
      </w:r>
      <w:proofErr w:type="spellEnd"/>
      <w:r w:rsidR="008A73D0" w:rsidRPr="00763BEA">
        <w:rPr>
          <w:sz w:val="24"/>
          <w:szCs w:val="24"/>
        </w:rPr>
        <w:t xml:space="preserve"> И.Ф.</w:t>
      </w:r>
      <w:r w:rsidR="008A73D0" w:rsidRPr="00763BEA">
        <w:rPr>
          <w:sz w:val="24"/>
          <w:szCs w:val="24"/>
        </w:rPr>
        <w:tab/>
        <w:t>Сарабанда</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Корелли</w:t>
      </w:r>
      <w:proofErr w:type="spellEnd"/>
      <w:r>
        <w:rPr>
          <w:sz w:val="24"/>
          <w:szCs w:val="24"/>
        </w:rPr>
        <w:t xml:space="preserve"> А.</w:t>
      </w:r>
      <w:r>
        <w:rPr>
          <w:sz w:val="24"/>
          <w:szCs w:val="24"/>
        </w:rPr>
        <w:tab/>
      </w:r>
      <w:r w:rsidR="008A73D0" w:rsidRPr="00763BEA">
        <w:rPr>
          <w:sz w:val="24"/>
          <w:szCs w:val="24"/>
        </w:rPr>
        <w:t>Сарабанда</w:t>
      </w:r>
    </w:p>
    <w:p w:rsidR="008A73D0" w:rsidRPr="00763BEA" w:rsidRDefault="00A50F69" w:rsidP="00A46E7C">
      <w:pPr>
        <w:pStyle w:val="1f"/>
        <w:spacing w:line="360" w:lineRule="auto"/>
        <w:ind w:firstLine="0"/>
        <w:contextualSpacing w:val="0"/>
        <w:rPr>
          <w:sz w:val="24"/>
          <w:szCs w:val="24"/>
        </w:rPr>
      </w:pPr>
      <w:proofErr w:type="spellStart"/>
      <w:r w:rsidRPr="00763BEA">
        <w:rPr>
          <w:sz w:val="24"/>
          <w:szCs w:val="24"/>
        </w:rPr>
        <w:t>Скарлатти</w:t>
      </w:r>
      <w:proofErr w:type="spellEnd"/>
      <w:r w:rsidRPr="00763BEA">
        <w:rPr>
          <w:sz w:val="24"/>
          <w:szCs w:val="24"/>
        </w:rPr>
        <w:t xml:space="preserve"> </w:t>
      </w:r>
      <w:r w:rsidR="008A73D0" w:rsidRPr="00763BEA">
        <w:rPr>
          <w:sz w:val="24"/>
          <w:szCs w:val="24"/>
        </w:rPr>
        <w:t>Д.</w:t>
      </w:r>
      <w:r w:rsidR="008A73D0" w:rsidRPr="00763BEA">
        <w:rPr>
          <w:sz w:val="24"/>
          <w:szCs w:val="24"/>
        </w:rPr>
        <w:tab/>
      </w:r>
      <w:r w:rsidR="00A46E7C">
        <w:rPr>
          <w:sz w:val="24"/>
          <w:szCs w:val="24"/>
        </w:rPr>
        <w:t xml:space="preserve">     </w:t>
      </w:r>
      <w:r w:rsidRPr="00763BEA">
        <w:rPr>
          <w:sz w:val="24"/>
          <w:szCs w:val="24"/>
        </w:rPr>
        <w:t xml:space="preserve">  </w:t>
      </w:r>
      <w:r w:rsidR="008A73D0" w:rsidRPr="00763BEA">
        <w:rPr>
          <w:sz w:val="24"/>
          <w:szCs w:val="24"/>
        </w:rPr>
        <w:t>Ария ре минор</w:t>
      </w:r>
    </w:p>
    <w:p w:rsidR="008A73D0" w:rsidRPr="00763BEA" w:rsidRDefault="008A73D0" w:rsidP="00A46E7C">
      <w:pPr>
        <w:pStyle w:val="1f"/>
        <w:spacing w:line="360" w:lineRule="auto"/>
        <w:ind w:firstLine="0"/>
        <w:contextualSpacing w:val="0"/>
        <w:rPr>
          <w:b/>
          <w:sz w:val="24"/>
          <w:szCs w:val="24"/>
        </w:rPr>
      </w:pPr>
      <w:r w:rsidRPr="00763BEA">
        <w:rPr>
          <w:b/>
          <w:i/>
          <w:iCs/>
          <w:sz w:val="24"/>
          <w:szCs w:val="24"/>
        </w:rPr>
        <w:t>Этюды</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Гурлит</w:t>
      </w:r>
      <w:proofErr w:type="spellEnd"/>
      <w:r>
        <w:rPr>
          <w:sz w:val="24"/>
          <w:szCs w:val="24"/>
        </w:rPr>
        <w:t xml:space="preserve"> К.</w:t>
      </w:r>
      <w:r>
        <w:rPr>
          <w:sz w:val="24"/>
          <w:szCs w:val="24"/>
        </w:rPr>
        <w:tab/>
      </w:r>
      <w:r w:rsidR="008A73D0" w:rsidRPr="00763BEA">
        <w:rPr>
          <w:sz w:val="24"/>
          <w:szCs w:val="24"/>
        </w:rPr>
        <w:t>Этюд Ля мажор</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Гедике</w:t>
      </w:r>
      <w:proofErr w:type="spellEnd"/>
      <w:r>
        <w:rPr>
          <w:sz w:val="24"/>
          <w:szCs w:val="24"/>
        </w:rPr>
        <w:t xml:space="preserve"> А.</w:t>
      </w:r>
      <w:r>
        <w:rPr>
          <w:sz w:val="24"/>
          <w:szCs w:val="24"/>
        </w:rPr>
        <w:tab/>
      </w:r>
      <w:r w:rsidR="008A73D0" w:rsidRPr="00763BEA">
        <w:rPr>
          <w:sz w:val="24"/>
          <w:szCs w:val="24"/>
        </w:rPr>
        <w:t>Этюд ми минор</w:t>
      </w:r>
    </w:p>
    <w:p w:rsidR="008A73D0" w:rsidRPr="00763BEA" w:rsidRDefault="00A46E7C" w:rsidP="00A46E7C">
      <w:pPr>
        <w:pStyle w:val="1f"/>
        <w:spacing w:line="360" w:lineRule="auto"/>
        <w:ind w:firstLine="0"/>
        <w:contextualSpacing w:val="0"/>
        <w:rPr>
          <w:sz w:val="24"/>
          <w:szCs w:val="24"/>
        </w:rPr>
      </w:pPr>
      <w:proofErr w:type="spellStart"/>
      <w:r>
        <w:rPr>
          <w:sz w:val="24"/>
          <w:szCs w:val="24"/>
        </w:rPr>
        <w:t>Шитте</w:t>
      </w:r>
      <w:proofErr w:type="spellEnd"/>
      <w:r>
        <w:rPr>
          <w:sz w:val="24"/>
          <w:szCs w:val="24"/>
        </w:rPr>
        <w:t xml:space="preserve"> Л.</w:t>
      </w:r>
      <w:r>
        <w:rPr>
          <w:sz w:val="24"/>
          <w:szCs w:val="24"/>
        </w:rPr>
        <w:tab/>
      </w:r>
      <w:r w:rsidR="008A73D0" w:rsidRPr="00763BEA">
        <w:rPr>
          <w:sz w:val="24"/>
          <w:szCs w:val="24"/>
        </w:rPr>
        <w:t>Этюды соч.160: №10,14,15,18</w:t>
      </w:r>
    </w:p>
    <w:p w:rsidR="008A73D0" w:rsidRPr="00763BEA" w:rsidRDefault="00A46E7C" w:rsidP="00A46E7C">
      <w:pPr>
        <w:pStyle w:val="1f"/>
        <w:spacing w:line="360" w:lineRule="auto"/>
        <w:ind w:firstLine="0"/>
        <w:contextualSpacing w:val="0"/>
        <w:rPr>
          <w:sz w:val="24"/>
          <w:szCs w:val="24"/>
        </w:rPr>
      </w:pPr>
      <w:r>
        <w:rPr>
          <w:sz w:val="24"/>
          <w:szCs w:val="24"/>
        </w:rPr>
        <w:t>Геллер С.</w:t>
      </w:r>
      <w:r>
        <w:rPr>
          <w:sz w:val="24"/>
          <w:szCs w:val="24"/>
        </w:rPr>
        <w:tab/>
      </w:r>
      <w:r w:rsidR="008A73D0" w:rsidRPr="00763BEA">
        <w:rPr>
          <w:sz w:val="24"/>
          <w:szCs w:val="24"/>
        </w:rPr>
        <w:t>Этюды</w:t>
      </w:r>
      <w:r w:rsidR="008A73D0" w:rsidRPr="00763BEA">
        <w:rPr>
          <w:sz w:val="24"/>
          <w:szCs w:val="24"/>
        </w:rPr>
        <w:tab/>
      </w:r>
    </w:p>
    <w:p w:rsidR="008A73D0" w:rsidRPr="00763BEA" w:rsidRDefault="00A46E7C" w:rsidP="00A46E7C">
      <w:pPr>
        <w:pStyle w:val="1f"/>
        <w:spacing w:line="360" w:lineRule="auto"/>
        <w:ind w:firstLine="0"/>
        <w:contextualSpacing w:val="0"/>
        <w:rPr>
          <w:sz w:val="24"/>
          <w:szCs w:val="24"/>
        </w:rPr>
      </w:pPr>
      <w:proofErr w:type="spellStart"/>
      <w:r>
        <w:rPr>
          <w:sz w:val="24"/>
          <w:szCs w:val="24"/>
        </w:rPr>
        <w:t>Гнесина</w:t>
      </w:r>
      <w:proofErr w:type="spellEnd"/>
      <w:r>
        <w:rPr>
          <w:sz w:val="24"/>
          <w:szCs w:val="24"/>
        </w:rPr>
        <w:t xml:space="preserve"> Е.</w:t>
      </w:r>
      <w:r>
        <w:rPr>
          <w:sz w:val="24"/>
          <w:szCs w:val="24"/>
        </w:rPr>
        <w:tab/>
      </w:r>
      <w:r w:rsidR="008A73D0" w:rsidRPr="00763BEA">
        <w:rPr>
          <w:sz w:val="24"/>
          <w:szCs w:val="24"/>
        </w:rPr>
        <w:t>Маленький этюд на трели</w:t>
      </w:r>
    </w:p>
    <w:p w:rsidR="008A73D0" w:rsidRPr="00763BEA" w:rsidRDefault="00A46E7C" w:rsidP="00A46E7C">
      <w:pPr>
        <w:pStyle w:val="1f"/>
        <w:spacing w:line="360" w:lineRule="auto"/>
        <w:ind w:firstLine="0"/>
        <w:contextualSpacing w:val="0"/>
        <w:rPr>
          <w:sz w:val="24"/>
          <w:szCs w:val="24"/>
        </w:rPr>
      </w:pPr>
      <w:proofErr w:type="spellStart"/>
      <w:r>
        <w:rPr>
          <w:sz w:val="24"/>
          <w:szCs w:val="24"/>
        </w:rPr>
        <w:t>Черни-Гермер</w:t>
      </w:r>
      <w:proofErr w:type="spellEnd"/>
      <w:r>
        <w:rPr>
          <w:sz w:val="24"/>
          <w:szCs w:val="24"/>
        </w:rPr>
        <w:t xml:space="preserve"> </w:t>
      </w:r>
      <w:r w:rsidR="008A73D0" w:rsidRPr="00763BEA">
        <w:rPr>
          <w:sz w:val="24"/>
          <w:szCs w:val="24"/>
        </w:rPr>
        <w:t>1 тетрадь: №№ 20-29, 30-35</w:t>
      </w:r>
    </w:p>
    <w:p w:rsidR="008A73D0" w:rsidRPr="00763BEA" w:rsidRDefault="008A73D0" w:rsidP="00A46E7C">
      <w:pPr>
        <w:pStyle w:val="1f"/>
        <w:spacing w:line="360" w:lineRule="auto"/>
        <w:ind w:firstLine="0"/>
        <w:contextualSpacing w:val="0"/>
        <w:rPr>
          <w:i/>
          <w:iCs/>
          <w:sz w:val="24"/>
          <w:szCs w:val="24"/>
        </w:rPr>
      </w:pPr>
      <w:r w:rsidRPr="00763BEA">
        <w:rPr>
          <w:i/>
          <w:iCs/>
          <w:sz w:val="24"/>
          <w:szCs w:val="24"/>
        </w:rPr>
        <w:t>Крупная форма</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Андрэ</w:t>
      </w:r>
      <w:proofErr w:type="spellEnd"/>
      <w:r>
        <w:rPr>
          <w:sz w:val="24"/>
          <w:szCs w:val="24"/>
        </w:rPr>
        <w:t xml:space="preserve"> А.</w:t>
      </w:r>
      <w:r>
        <w:rPr>
          <w:sz w:val="24"/>
          <w:szCs w:val="24"/>
        </w:rPr>
        <w:tab/>
      </w:r>
      <w:r w:rsidR="008A73D0" w:rsidRPr="00763BEA">
        <w:rPr>
          <w:sz w:val="24"/>
          <w:szCs w:val="24"/>
        </w:rPr>
        <w:t>Сонатина Соль мажор</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Бенда</w:t>
      </w:r>
      <w:proofErr w:type="spellEnd"/>
      <w:r>
        <w:rPr>
          <w:sz w:val="24"/>
          <w:szCs w:val="24"/>
        </w:rPr>
        <w:tab/>
        <w:t xml:space="preserve"> Я.</w:t>
      </w:r>
      <w:r>
        <w:rPr>
          <w:sz w:val="24"/>
          <w:szCs w:val="24"/>
        </w:rPr>
        <w:tab/>
      </w:r>
      <w:r w:rsidR="008A73D0" w:rsidRPr="00763BEA">
        <w:rPr>
          <w:sz w:val="24"/>
          <w:szCs w:val="24"/>
        </w:rPr>
        <w:t>Сонатина ля минор</w:t>
      </w:r>
    </w:p>
    <w:p w:rsidR="008A73D0" w:rsidRPr="00763BEA" w:rsidRDefault="00A46E7C" w:rsidP="00A46E7C">
      <w:pPr>
        <w:pStyle w:val="1f"/>
        <w:spacing w:line="360" w:lineRule="auto"/>
        <w:ind w:firstLine="0"/>
        <w:contextualSpacing w:val="0"/>
        <w:rPr>
          <w:sz w:val="24"/>
          <w:szCs w:val="24"/>
        </w:rPr>
      </w:pPr>
      <w:r>
        <w:rPr>
          <w:sz w:val="24"/>
          <w:szCs w:val="24"/>
        </w:rPr>
        <w:t>Вебер К.</w:t>
      </w:r>
      <w:r>
        <w:rPr>
          <w:sz w:val="24"/>
          <w:szCs w:val="24"/>
        </w:rPr>
        <w:tab/>
      </w:r>
      <w:r w:rsidR="008A73D0" w:rsidRPr="00763BEA">
        <w:rPr>
          <w:sz w:val="24"/>
          <w:szCs w:val="24"/>
        </w:rPr>
        <w:t xml:space="preserve">Сонатина </w:t>
      </w:r>
      <w:proofErr w:type="gramStart"/>
      <w:r w:rsidR="008A73D0" w:rsidRPr="00763BEA">
        <w:rPr>
          <w:sz w:val="24"/>
          <w:szCs w:val="24"/>
        </w:rPr>
        <w:t>До</w:t>
      </w:r>
      <w:proofErr w:type="gramEnd"/>
      <w:r w:rsidR="008A73D0" w:rsidRPr="00763BEA">
        <w:rPr>
          <w:sz w:val="24"/>
          <w:szCs w:val="24"/>
        </w:rPr>
        <w:t xml:space="preserve"> мажор</w:t>
      </w:r>
    </w:p>
    <w:p w:rsidR="008A73D0" w:rsidRPr="00763BEA" w:rsidRDefault="00A46E7C" w:rsidP="00A46E7C">
      <w:pPr>
        <w:pStyle w:val="1f"/>
        <w:spacing w:line="360" w:lineRule="auto"/>
        <w:ind w:firstLine="0"/>
        <w:contextualSpacing w:val="0"/>
        <w:rPr>
          <w:sz w:val="24"/>
          <w:szCs w:val="24"/>
        </w:rPr>
      </w:pPr>
      <w:r>
        <w:rPr>
          <w:sz w:val="24"/>
          <w:szCs w:val="24"/>
        </w:rPr>
        <w:t>Бетховен Л.</w:t>
      </w:r>
      <w:r>
        <w:rPr>
          <w:sz w:val="24"/>
          <w:szCs w:val="24"/>
        </w:rPr>
        <w:tab/>
      </w:r>
      <w:r w:rsidR="008A73D0" w:rsidRPr="00763BEA">
        <w:rPr>
          <w:sz w:val="24"/>
          <w:szCs w:val="24"/>
        </w:rPr>
        <w:t>Сонатина Соль мажор, 1, 2 ч.</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Кулау</w:t>
      </w:r>
      <w:proofErr w:type="spellEnd"/>
      <w:r>
        <w:rPr>
          <w:sz w:val="24"/>
          <w:szCs w:val="24"/>
        </w:rPr>
        <w:t xml:space="preserve"> А.</w:t>
      </w:r>
      <w:r>
        <w:rPr>
          <w:sz w:val="24"/>
          <w:szCs w:val="24"/>
        </w:rPr>
        <w:tab/>
      </w:r>
      <w:r w:rsidR="008A73D0" w:rsidRPr="00763BEA">
        <w:rPr>
          <w:sz w:val="24"/>
          <w:szCs w:val="24"/>
        </w:rPr>
        <w:t>Сонатина № 4</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Клементи</w:t>
      </w:r>
      <w:proofErr w:type="spellEnd"/>
      <w:r>
        <w:rPr>
          <w:sz w:val="24"/>
          <w:szCs w:val="24"/>
        </w:rPr>
        <w:t xml:space="preserve"> М.</w:t>
      </w:r>
      <w:r>
        <w:rPr>
          <w:sz w:val="24"/>
          <w:szCs w:val="24"/>
        </w:rPr>
        <w:tab/>
      </w:r>
      <w:r w:rsidR="008A73D0" w:rsidRPr="00763BEA">
        <w:rPr>
          <w:sz w:val="24"/>
          <w:szCs w:val="24"/>
        </w:rPr>
        <w:t xml:space="preserve">Сонатины </w:t>
      </w:r>
      <w:proofErr w:type="spellStart"/>
      <w:r w:rsidR="008A73D0" w:rsidRPr="00763BEA">
        <w:rPr>
          <w:sz w:val="24"/>
          <w:szCs w:val="24"/>
        </w:rPr>
        <w:t>Домажор</w:t>
      </w:r>
      <w:proofErr w:type="spellEnd"/>
      <w:r w:rsidR="008A73D0" w:rsidRPr="00763BEA">
        <w:rPr>
          <w:sz w:val="24"/>
          <w:szCs w:val="24"/>
        </w:rPr>
        <w:t>, Фа мажор</w:t>
      </w:r>
    </w:p>
    <w:p w:rsidR="008A73D0" w:rsidRPr="00763BEA" w:rsidRDefault="00A46E7C" w:rsidP="00A46E7C">
      <w:pPr>
        <w:pStyle w:val="1f"/>
        <w:spacing w:line="360" w:lineRule="auto"/>
        <w:ind w:firstLine="0"/>
        <w:contextualSpacing w:val="0"/>
        <w:rPr>
          <w:sz w:val="24"/>
          <w:szCs w:val="24"/>
        </w:rPr>
      </w:pPr>
      <w:r>
        <w:rPr>
          <w:sz w:val="24"/>
          <w:szCs w:val="24"/>
        </w:rPr>
        <w:t>Моцарт В.</w:t>
      </w:r>
      <w:r>
        <w:rPr>
          <w:sz w:val="24"/>
          <w:szCs w:val="24"/>
        </w:rPr>
        <w:tab/>
      </w:r>
      <w:r w:rsidR="008A73D0" w:rsidRPr="00763BEA">
        <w:rPr>
          <w:sz w:val="24"/>
          <w:szCs w:val="24"/>
        </w:rPr>
        <w:t>Сонатина Ля мажор, Си-бемоль мажор</w:t>
      </w:r>
    </w:p>
    <w:p w:rsidR="008A73D0" w:rsidRPr="00763BEA" w:rsidRDefault="00A46E7C" w:rsidP="00A46E7C">
      <w:pPr>
        <w:pStyle w:val="1f"/>
        <w:spacing w:line="360" w:lineRule="auto"/>
        <w:ind w:firstLine="0"/>
        <w:contextualSpacing w:val="0"/>
        <w:rPr>
          <w:sz w:val="24"/>
          <w:szCs w:val="24"/>
        </w:rPr>
      </w:pPr>
      <w:r>
        <w:rPr>
          <w:sz w:val="24"/>
          <w:szCs w:val="24"/>
        </w:rPr>
        <w:t>Мюллер А.</w:t>
      </w:r>
      <w:r>
        <w:rPr>
          <w:sz w:val="24"/>
          <w:szCs w:val="24"/>
        </w:rPr>
        <w:tab/>
      </w:r>
      <w:r w:rsidR="008A73D0" w:rsidRPr="00763BEA">
        <w:rPr>
          <w:sz w:val="24"/>
          <w:szCs w:val="24"/>
        </w:rPr>
        <w:t>Сонатина, 1 ч.</w:t>
      </w:r>
    </w:p>
    <w:p w:rsidR="008A73D0" w:rsidRPr="00763BEA" w:rsidRDefault="00A46E7C" w:rsidP="00A46E7C">
      <w:pPr>
        <w:pStyle w:val="1f"/>
        <w:spacing w:line="360" w:lineRule="auto"/>
        <w:ind w:firstLine="0"/>
        <w:contextualSpacing w:val="0"/>
        <w:rPr>
          <w:sz w:val="24"/>
          <w:szCs w:val="24"/>
        </w:rPr>
      </w:pPr>
      <w:proofErr w:type="spellStart"/>
      <w:r>
        <w:rPr>
          <w:sz w:val="24"/>
          <w:szCs w:val="24"/>
        </w:rPr>
        <w:lastRenderedPageBreak/>
        <w:t>Плейель</w:t>
      </w:r>
      <w:proofErr w:type="spellEnd"/>
      <w:r>
        <w:rPr>
          <w:sz w:val="24"/>
          <w:szCs w:val="24"/>
        </w:rPr>
        <w:t xml:space="preserve"> Р.</w:t>
      </w:r>
      <w:r>
        <w:rPr>
          <w:sz w:val="24"/>
          <w:szCs w:val="24"/>
        </w:rPr>
        <w:tab/>
      </w:r>
      <w:r w:rsidR="008A73D0" w:rsidRPr="00763BEA">
        <w:rPr>
          <w:sz w:val="24"/>
          <w:szCs w:val="24"/>
        </w:rPr>
        <w:t>Сонатина</w:t>
      </w:r>
    </w:p>
    <w:p w:rsidR="008A73D0" w:rsidRPr="00763BEA" w:rsidRDefault="00A46E7C" w:rsidP="00A46E7C">
      <w:pPr>
        <w:pStyle w:val="1f"/>
        <w:spacing w:line="360" w:lineRule="auto"/>
        <w:ind w:firstLine="0"/>
        <w:contextualSpacing w:val="0"/>
        <w:rPr>
          <w:sz w:val="24"/>
          <w:szCs w:val="24"/>
        </w:rPr>
      </w:pPr>
      <w:r>
        <w:rPr>
          <w:sz w:val="24"/>
          <w:szCs w:val="24"/>
        </w:rPr>
        <w:t>Моцарт В.</w:t>
      </w:r>
      <w:r>
        <w:rPr>
          <w:sz w:val="24"/>
          <w:szCs w:val="24"/>
        </w:rPr>
        <w:tab/>
      </w:r>
      <w:r w:rsidR="008A73D0" w:rsidRPr="00763BEA">
        <w:rPr>
          <w:sz w:val="24"/>
          <w:szCs w:val="24"/>
        </w:rPr>
        <w:t>Легкие вариации</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Кикта</w:t>
      </w:r>
      <w:proofErr w:type="spellEnd"/>
      <w:r>
        <w:rPr>
          <w:sz w:val="24"/>
          <w:szCs w:val="24"/>
        </w:rPr>
        <w:t xml:space="preserve"> В.</w:t>
      </w:r>
      <w:r>
        <w:rPr>
          <w:sz w:val="24"/>
          <w:szCs w:val="24"/>
        </w:rPr>
        <w:tab/>
      </w:r>
      <w:r w:rsidR="008A73D0" w:rsidRPr="00763BEA">
        <w:rPr>
          <w:sz w:val="24"/>
          <w:szCs w:val="24"/>
        </w:rPr>
        <w:t>"Вариации на старинную украинскую песню"</w:t>
      </w:r>
    </w:p>
    <w:p w:rsidR="008A73D0" w:rsidRPr="00763BEA" w:rsidRDefault="008A73D0" w:rsidP="00A46E7C">
      <w:pPr>
        <w:pStyle w:val="1f"/>
        <w:spacing w:line="360" w:lineRule="auto"/>
        <w:ind w:firstLine="0"/>
        <w:contextualSpacing w:val="0"/>
        <w:rPr>
          <w:i/>
          <w:iCs/>
          <w:sz w:val="24"/>
          <w:szCs w:val="24"/>
        </w:rPr>
      </w:pPr>
      <w:r w:rsidRPr="00763BEA">
        <w:rPr>
          <w:i/>
          <w:iCs/>
          <w:sz w:val="24"/>
          <w:szCs w:val="24"/>
        </w:rPr>
        <w:t>Пьесы</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Алябьев</w:t>
      </w:r>
      <w:proofErr w:type="spellEnd"/>
      <w:r>
        <w:rPr>
          <w:sz w:val="24"/>
          <w:szCs w:val="24"/>
        </w:rPr>
        <w:t xml:space="preserve"> А.</w:t>
      </w:r>
      <w:r>
        <w:rPr>
          <w:sz w:val="24"/>
          <w:szCs w:val="24"/>
        </w:rPr>
        <w:tab/>
      </w:r>
      <w:r w:rsidR="008A73D0" w:rsidRPr="00763BEA">
        <w:rPr>
          <w:sz w:val="24"/>
          <w:szCs w:val="24"/>
        </w:rPr>
        <w:t>Пьеса соль минор</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Мясковский</w:t>
      </w:r>
      <w:proofErr w:type="spellEnd"/>
      <w:r>
        <w:rPr>
          <w:sz w:val="24"/>
          <w:szCs w:val="24"/>
        </w:rPr>
        <w:t xml:space="preserve"> Н. </w:t>
      </w:r>
      <w:r w:rsidR="008A73D0" w:rsidRPr="00763BEA">
        <w:rPr>
          <w:sz w:val="24"/>
          <w:szCs w:val="24"/>
        </w:rPr>
        <w:t>«Беззаботная песенка»</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Дварионас</w:t>
      </w:r>
      <w:proofErr w:type="spellEnd"/>
      <w:r>
        <w:rPr>
          <w:sz w:val="24"/>
          <w:szCs w:val="24"/>
        </w:rPr>
        <w:tab/>
        <w:t xml:space="preserve">Б.   </w:t>
      </w:r>
      <w:r w:rsidR="008A73D0" w:rsidRPr="00763BEA">
        <w:rPr>
          <w:sz w:val="24"/>
          <w:szCs w:val="24"/>
        </w:rPr>
        <w:t>Прелюдия</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Гедике</w:t>
      </w:r>
      <w:proofErr w:type="spellEnd"/>
      <w:r>
        <w:rPr>
          <w:sz w:val="24"/>
          <w:szCs w:val="24"/>
        </w:rPr>
        <w:t xml:space="preserve"> А.</w:t>
      </w:r>
      <w:r>
        <w:rPr>
          <w:sz w:val="24"/>
          <w:szCs w:val="24"/>
        </w:rPr>
        <w:tab/>
      </w:r>
      <w:r w:rsidR="008A73D0" w:rsidRPr="00763BEA">
        <w:rPr>
          <w:sz w:val="24"/>
          <w:szCs w:val="24"/>
        </w:rPr>
        <w:t>Скерцо</w:t>
      </w:r>
    </w:p>
    <w:p w:rsidR="008A73D0" w:rsidRPr="00763BEA" w:rsidRDefault="00A46E7C" w:rsidP="00A46E7C">
      <w:pPr>
        <w:pStyle w:val="1f"/>
        <w:spacing w:line="360" w:lineRule="auto"/>
        <w:ind w:firstLine="0"/>
        <w:contextualSpacing w:val="0"/>
        <w:rPr>
          <w:sz w:val="24"/>
          <w:szCs w:val="24"/>
        </w:rPr>
      </w:pPr>
      <w:r>
        <w:rPr>
          <w:sz w:val="24"/>
          <w:szCs w:val="24"/>
        </w:rPr>
        <w:t xml:space="preserve">Гречанинов А.  </w:t>
      </w:r>
      <w:r w:rsidR="008A73D0" w:rsidRPr="00763BEA">
        <w:rPr>
          <w:sz w:val="24"/>
          <w:szCs w:val="24"/>
        </w:rPr>
        <w:t>Соч. 98, № 1</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Лядов</w:t>
      </w:r>
      <w:proofErr w:type="spellEnd"/>
      <w:r>
        <w:rPr>
          <w:sz w:val="24"/>
          <w:szCs w:val="24"/>
        </w:rPr>
        <w:t xml:space="preserve"> А.</w:t>
      </w:r>
      <w:r>
        <w:rPr>
          <w:sz w:val="24"/>
          <w:szCs w:val="24"/>
        </w:rPr>
        <w:tab/>
      </w:r>
      <w:r w:rsidR="008A73D0" w:rsidRPr="00763BEA">
        <w:rPr>
          <w:sz w:val="24"/>
          <w:szCs w:val="24"/>
        </w:rPr>
        <w:t>Колыбельная</w:t>
      </w:r>
    </w:p>
    <w:p w:rsidR="008A73D0" w:rsidRPr="00763BEA" w:rsidRDefault="00A46E7C" w:rsidP="00A46E7C">
      <w:pPr>
        <w:pStyle w:val="1f"/>
        <w:spacing w:line="360" w:lineRule="auto"/>
        <w:ind w:firstLine="0"/>
        <w:contextualSpacing w:val="0"/>
        <w:rPr>
          <w:sz w:val="24"/>
          <w:szCs w:val="24"/>
        </w:rPr>
      </w:pPr>
      <w:r>
        <w:rPr>
          <w:sz w:val="24"/>
          <w:szCs w:val="24"/>
        </w:rPr>
        <w:t>Кюи</w:t>
      </w:r>
      <w:r>
        <w:rPr>
          <w:sz w:val="24"/>
          <w:szCs w:val="24"/>
        </w:rPr>
        <w:tab/>
        <w:t>Ц.</w:t>
      </w:r>
      <w:r>
        <w:rPr>
          <w:sz w:val="24"/>
          <w:szCs w:val="24"/>
        </w:rPr>
        <w:tab/>
      </w:r>
      <w:r w:rsidR="008A73D0" w:rsidRPr="00763BEA">
        <w:rPr>
          <w:sz w:val="24"/>
          <w:szCs w:val="24"/>
        </w:rPr>
        <w:t>«Испанские марионетки»</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Кабалевский</w:t>
      </w:r>
      <w:proofErr w:type="spellEnd"/>
      <w:r>
        <w:rPr>
          <w:sz w:val="24"/>
          <w:szCs w:val="24"/>
        </w:rPr>
        <w:t xml:space="preserve"> Д.  </w:t>
      </w:r>
      <w:proofErr w:type="spellStart"/>
      <w:r w:rsidR="008A73D0" w:rsidRPr="00763BEA">
        <w:rPr>
          <w:sz w:val="24"/>
          <w:szCs w:val="24"/>
        </w:rPr>
        <w:t>Токкатина</w:t>
      </w:r>
      <w:proofErr w:type="spellEnd"/>
    </w:p>
    <w:p w:rsidR="008A73D0" w:rsidRPr="00763BEA" w:rsidRDefault="00A46E7C" w:rsidP="00A46E7C">
      <w:pPr>
        <w:pStyle w:val="1f"/>
        <w:spacing w:line="360" w:lineRule="auto"/>
        <w:ind w:firstLine="0"/>
        <w:contextualSpacing w:val="0"/>
        <w:rPr>
          <w:sz w:val="24"/>
          <w:szCs w:val="24"/>
        </w:rPr>
      </w:pPr>
      <w:proofErr w:type="spellStart"/>
      <w:r>
        <w:rPr>
          <w:sz w:val="24"/>
          <w:szCs w:val="24"/>
        </w:rPr>
        <w:t>Майкапар</w:t>
      </w:r>
      <w:proofErr w:type="spellEnd"/>
      <w:r>
        <w:rPr>
          <w:sz w:val="24"/>
          <w:szCs w:val="24"/>
        </w:rPr>
        <w:t xml:space="preserve"> А.</w:t>
      </w:r>
      <w:r>
        <w:rPr>
          <w:sz w:val="24"/>
          <w:szCs w:val="24"/>
        </w:rPr>
        <w:tab/>
        <w:t xml:space="preserve"> </w:t>
      </w:r>
      <w:r w:rsidR="008A73D0" w:rsidRPr="00763BEA">
        <w:rPr>
          <w:sz w:val="24"/>
          <w:szCs w:val="24"/>
        </w:rPr>
        <w:t>«Мимолетное видение», «Пастушок», «Мотылек»</w:t>
      </w:r>
    </w:p>
    <w:p w:rsidR="008A73D0" w:rsidRPr="00763BEA" w:rsidRDefault="00A46E7C" w:rsidP="00A46E7C">
      <w:pPr>
        <w:pStyle w:val="1f"/>
        <w:spacing w:line="360" w:lineRule="auto"/>
        <w:ind w:firstLine="0"/>
        <w:contextualSpacing w:val="0"/>
        <w:rPr>
          <w:sz w:val="24"/>
          <w:szCs w:val="24"/>
        </w:rPr>
      </w:pPr>
      <w:r>
        <w:rPr>
          <w:sz w:val="24"/>
          <w:szCs w:val="24"/>
        </w:rPr>
        <w:t>Моцарт В.</w:t>
      </w:r>
      <w:r>
        <w:rPr>
          <w:sz w:val="24"/>
          <w:szCs w:val="24"/>
        </w:rPr>
        <w:tab/>
      </w:r>
      <w:r w:rsidR="008A73D0" w:rsidRPr="00763BEA">
        <w:rPr>
          <w:sz w:val="24"/>
          <w:szCs w:val="24"/>
        </w:rPr>
        <w:t>Аллегретто Си-бемоль мажор</w:t>
      </w:r>
    </w:p>
    <w:p w:rsidR="008A73D0" w:rsidRPr="00763BEA" w:rsidRDefault="00A46E7C" w:rsidP="00A46E7C">
      <w:pPr>
        <w:pStyle w:val="1f"/>
        <w:spacing w:line="360" w:lineRule="auto"/>
        <w:ind w:firstLine="0"/>
        <w:contextualSpacing w:val="0"/>
        <w:rPr>
          <w:sz w:val="24"/>
          <w:szCs w:val="24"/>
        </w:rPr>
      </w:pPr>
      <w:r>
        <w:rPr>
          <w:sz w:val="24"/>
          <w:szCs w:val="24"/>
        </w:rPr>
        <w:t>Николаева</w:t>
      </w:r>
      <w:r>
        <w:rPr>
          <w:sz w:val="24"/>
          <w:szCs w:val="24"/>
        </w:rPr>
        <w:tab/>
        <w:t>Т.</w:t>
      </w:r>
      <w:r w:rsidR="008A73D0" w:rsidRPr="00763BEA">
        <w:rPr>
          <w:sz w:val="24"/>
          <w:szCs w:val="24"/>
        </w:rPr>
        <w:t>Детский альбом: Сказочка</w:t>
      </w:r>
    </w:p>
    <w:p w:rsidR="008A73D0" w:rsidRPr="00763BEA" w:rsidRDefault="00A46E7C" w:rsidP="00A46E7C">
      <w:pPr>
        <w:pStyle w:val="1f"/>
        <w:spacing w:line="360" w:lineRule="auto"/>
        <w:ind w:firstLine="0"/>
        <w:contextualSpacing w:val="0"/>
        <w:rPr>
          <w:sz w:val="24"/>
          <w:szCs w:val="24"/>
        </w:rPr>
      </w:pPr>
      <w:r>
        <w:rPr>
          <w:sz w:val="24"/>
          <w:szCs w:val="24"/>
        </w:rPr>
        <w:t>Питерсон О.</w:t>
      </w:r>
      <w:r>
        <w:rPr>
          <w:sz w:val="24"/>
          <w:szCs w:val="24"/>
        </w:rPr>
        <w:tab/>
      </w:r>
      <w:r w:rsidR="008A73D0" w:rsidRPr="00763BEA">
        <w:rPr>
          <w:sz w:val="24"/>
          <w:szCs w:val="24"/>
        </w:rPr>
        <w:t>«Зимний блюз»</w:t>
      </w:r>
    </w:p>
    <w:p w:rsidR="008A73D0" w:rsidRPr="00763BEA" w:rsidRDefault="00A46E7C" w:rsidP="00A46E7C">
      <w:pPr>
        <w:pStyle w:val="1f"/>
        <w:spacing w:line="360" w:lineRule="auto"/>
        <w:ind w:firstLine="0"/>
        <w:contextualSpacing w:val="0"/>
        <w:rPr>
          <w:sz w:val="24"/>
          <w:szCs w:val="24"/>
        </w:rPr>
      </w:pPr>
      <w:proofErr w:type="spellStart"/>
      <w:r>
        <w:rPr>
          <w:sz w:val="24"/>
          <w:szCs w:val="24"/>
        </w:rPr>
        <w:t>Роули</w:t>
      </w:r>
      <w:proofErr w:type="spellEnd"/>
      <w:r>
        <w:rPr>
          <w:sz w:val="24"/>
          <w:szCs w:val="24"/>
        </w:rPr>
        <w:t xml:space="preserve"> А.</w:t>
      </w:r>
      <w:r>
        <w:rPr>
          <w:sz w:val="24"/>
          <w:szCs w:val="24"/>
        </w:rPr>
        <w:tab/>
      </w:r>
      <w:r w:rsidR="008A73D0" w:rsidRPr="00763BEA">
        <w:rPr>
          <w:sz w:val="24"/>
          <w:szCs w:val="24"/>
        </w:rPr>
        <w:t>«Акробаты»</w:t>
      </w:r>
    </w:p>
    <w:p w:rsidR="008A73D0" w:rsidRPr="00763BEA" w:rsidRDefault="00A46E7C" w:rsidP="00A46E7C">
      <w:pPr>
        <w:pStyle w:val="1f"/>
        <w:spacing w:line="360" w:lineRule="auto"/>
        <w:ind w:firstLine="0"/>
        <w:contextualSpacing w:val="0"/>
        <w:rPr>
          <w:sz w:val="24"/>
          <w:szCs w:val="24"/>
        </w:rPr>
      </w:pPr>
      <w:r>
        <w:rPr>
          <w:sz w:val="24"/>
          <w:szCs w:val="24"/>
        </w:rPr>
        <w:t>Хачатурян А.</w:t>
      </w:r>
      <w:r>
        <w:rPr>
          <w:sz w:val="24"/>
          <w:szCs w:val="24"/>
        </w:rPr>
        <w:tab/>
      </w:r>
      <w:r w:rsidR="008A73D0" w:rsidRPr="00763BEA">
        <w:rPr>
          <w:sz w:val="24"/>
          <w:szCs w:val="24"/>
        </w:rPr>
        <w:t>Андантино</w:t>
      </w:r>
    </w:p>
    <w:p w:rsidR="008A73D0" w:rsidRPr="00763BEA" w:rsidRDefault="008A73D0" w:rsidP="00A46E7C">
      <w:pPr>
        <w:pStyle w:val="1f"/>
        <w:spacing w:line="360" w:lineRule="auto"/>
        <w:ind w:firstLine="0"/>
        <w:contextualSpacing w:val="0"/>
        <w:rPr>
          <w:i/>
          <w:iCs/>
          <w:sz w:val="24"/>
          <w:szCs w:val="24"/>
        </w:rPr>
      </w:pPr>
      <w:r w:rsidRPr="00763BEA">
        <w:rPr>
          <w:i/>
          <w:iCs/>
          <w:sz w:val="24"/>
          <w:szCs w:val="24"/>
        </w:rPr>
        <w:t>Ансамбли в 4 руки</w:t>
      </w:r>
    </w:p>
    <w:p w:rsidR="008A73D0" w:rsidRPr="00763BEA" w:rsidRDefault="008A73D0" w:rsidP="00A46E7C">
      <w:pPr>
        <w:pStyle w:val="1f"/>
        <w:spacing w:line="360" w:lineRule="auto"/>
        <w:ind w:firstLine="0"/>
        <w:contextualSpacing w:val="0"/>
        <w:rPr>
          <w:sz w:val="24"/>
          <w:szCs w:val="24"/>
        </w:rPr>
      </w:pPr>
      <w:r w:rsidRPr="00763BEA">
        <w:rPr>
          <w:sz w:val="24"/>
          <w:szCs w:val="24"/>
        </w:rPr>
        <w:t>Бет</w:t>
      </w:r>
      <w:r w:rsidR="00A46E7C">
        <w:rPr>
          <w:sz w:val="24"/>
          <w:szCs w:val="24"/>
        </w:rPr>
        <w:t>ховен Л.</w:t>
      </w:r>
      <w:r w:rsidR="00A46E7C">
        <w:rPr>
          <w:sz w:val="24"/>
          <w:szCs w:val="24"/>
        </w:rPr>
        <w:tab/>
      </w:r>
      <w:r w:rsidRPr="00763BEA">
        <w:rPr>
          <w:sz w:val="24"/>
          <w:szCs w:val="24"/>
        </w:rPr>
        <w:t>Немецкие танцы (в 4 руки)</w:t>
      </w:r>
    </w:p>
    <w:p w:rsidR="008A73D0" w:rsidRPr="00763BEA" w:rsidRDefault="00A46E7C" w:rsidP="00A46E7C">
      <w:pPr>
        <w:pStyle w:val="1f"/>
        <w:spacing w:line="360" w:lineRule="auto"/>
        <w:ind w:firstLine="0"/>
        <w:contextualSpacing w:val="0"/>
        <w:rPr>
          <w:sz w:val="24"/>
          <w:szCs w:val="24"/>
        </w:rPr>
      </w:pPr>
      <w:r>
        <w:rPr>
          <w:sz w:val="24"/>
          <w:szCs w:val="24"/>
        </w:rPr>
        <w:t>Беркович И.</w:t>
      </w:r>
      <w:r>
        <w:rPr>
          <w:sz w:val="24"/>
          <w:szCs w:val="24"/>
        </w:rPr>
        <w:tab/>
      </w:r>
      <w:r w:rsidR="008A73D0" w:rsidRPr="00763BEA">
        <w:rPr>
          <w:sz w:val="24"/>
          <w:szCs w:val="24"/>
        </w:rPr>
        <w:t>Соч. 90: фортепианные ансамбли</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Металлиди</w:t>
      </w:r>
      <w:proofErr w:type="spellEnd"/>
      <w:r>
        <w:rPr>
          <w:sz w:val="24"/>
          <w:szCs w:val="24"/>
        </w:rPr>
        <w:tab/>
        <w:t xml:space="preserve"> Ж. </w:t>
      </w:r>
      <w:r w:rsidR="008A73D0" w:rsidRPr="00763BEA">
        <w:rPr>
          <w:sz w:val="24"/>
          <w:szCs w:val="24"/>
        </w:rPr>
        <w:t>Цикл пьес в 4 руки</w:t>
      </w:r>
    </w:p>
    <w:p w:rsidR="008A73D0" w:rsidRPr="00763BEA" w:rsidRDefault="00A46E7C" w:rsidP="00A46E7C">
      <w:pPr>
        <w:pStyle w:val="1f"/>
        <w:spacing w:line="360" w:lineRule="auto"/>
        <w:ind w:firstLine="0"/>
        <w:contextualSpacing w:val="0"/>
        <w:rPr>
          <w:sz w:val="24"/>
          <w:szCs w:val="24"/>
        </w:rPr>
      </w:pPr>
      <w:r>
        <w:rPr>
          <w:sz w:val="24"/>
          <w:szCs w:val="24"/>
        </w:rPr>
        <w:t xml:space="preserve">Чайковский П.  </w:t>
      </w:r>
      <w:r w:rsidR="008A73D0" w:rsidRPr="00763BEA">
        <w:rPr>
          <w:sz w:val="24"/>
          <w:szCs w:val="24"/>
        </w:rPr>
        <w:t>50 русских народных песен в 4 руки: №№ 1,2,6</w:t>
      </w:r>
    </w:p>
    <w:p w:rsidR="008A73D0" w:rsidRDefault="00A46E7C" w:rsidP="00A46E7C">
      <w:pPr>
        <w:pStyle w:val="1f"/>
        <w:spacing w:line="360" w:lineRule="auto"/>
        <w:ind w:firstLine="0"/>
        <w:contextualSpacing w:val="0"/>
        <w:rPr>
          <w:sz w:val="24"/>
          <w:szCs w:val="24"/>
        </w:rPr>
      </w:pPr>
      <w:proofErr w:type="spellStart"/>
      <w:r>
        <w:rPr>
          <w:sz w:val="24"/>
          <w:szCs w:val="24"/>
        </w:rPr>
        <w:t>Шмитц</w:t>
      </w:r>
      <w:proofErr w:type="spellEnd"/>
      <w:r>
        <w:rPr>
          <w:sz w:val="24"/>
          <w:szCs w:val="24"/>
        </w:rPr>
        <w:t xml:space="preserve"> М.</w:t>
      </w:r>
      <w:r>
        <w:rPr>
          <w:sz w:val="24"/>
          <w:szCs w:val="24"/>
        </w:rPr>
        <w:tab/>
      </w:r>
      <w:r w:rsidR="008A73D0" w:rsidRPr="00763BEA">
        <w:rPr>
          <w:sz w:val="24"/>
          <w:szCs w:val="24"/>
        </w:rPr>
        <w:t>«Веселый разговор»</w:t>
      </w:r>
    </w:p>
    <w:p w:rsidR="00A46E7C" w:rsidRPr="00763BEA" w:rsidRDefault="00A46E7C" w:rsidP="00A46E7C">
      <w:pPr>
        <w:pStyle w:val="1f"/>
        <w:spacing w:line="360" w:lineRule="auto"/>
        <w:ind w:firstLine="0"/>
        <w:contextualSpacing w:val="0"/>
        <w:rPr>
          <w:sz w:val="24"/>
          <w:szCs w:val="24"/>
        </w:rPr>
      </w:pPr>
    </w:p>
    <w:p w:rsidR="008A73D0" w:rsidRPr="00763BEA" w:rsidRDefault="008A73D0" w:rsidP="00A46E7C">
      <w:pPr>
        <w:pStyle w:val="1f"/>
        <w:spacing w:line="360" w:lineRule="auto"/>
        <w:ind w:firstLine="0"/>
        <w:contextualSpacing w:val="0"/>
        <w:rPr>
          <w:rFonts w:eastAsia="ヒラギノ角ゴ Pro W3"/>
          <w:color w:val="000000"/>
          <w:sz w:val="24"/>
          <w:szCs w:val="24"/>
        </w:rPr>
      </w:pPr>
      <w:r w:rsidRPr="00763BEA">
        <w:rPr>
          <w:rFonts w:eastAsia="Geeza Pro"/>
          <w:color w:val="000000"/>
          <w:sz w:val="24"/>
          <w:szCs w:val="24"/>
        </w:rPr>
        <w:t>Примеры переводных программ</w:t>
      </w:r>
    </w:p>
    <w:p w:rsidR="008A73D0" w:rsidRPr="00763BEA" w:rsidRDefault="008A73D0" w:rsidP="00A46E7C">
      <w:pPr>
        <w:pStyle w:val="1f"/>
        <w:spacing w:line="360" w:lineRule="auto"/>
        <w:ind w:firstLine="0"/>
        <w:contextualSpacing w:val="0"/>
        <w:rPr>
          <w:sz w:val="24"/>
          <w:szCs w:val="24"/>
        </w:rPr>
      </w:pPr>
      <w:r w:rsidRPr="00763BEA">
        <w:rPr>
          <w:sz w:val="24"/>
          <w:szCs w:val="24"/>
        </w:rPr>
        <w:t>Вариант 1</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Лемуан</w:t>
      </w:r>
      <w:proofErr w:type="spellEnd"/>
      <w:r>
        <w:rPr>
          <w:sz w:val="24"/>
          <w:szCs w:val="24"/>
        </w:rPr>
        <w:t xml:space="preserve"> А.</w:t>
      </w:r>
      <w:r>
        <w:rPr>
          <w:sz w:val="24"/>
          <w:szCs w:val="24"/>
        </w:rPr>
        <w:tab/>
      </w:r>
      <w:r w:rsidR="008A73D0" w:rsidRPr="00763BEA">
        <w:rPr>
          <w:sz w:val="24"/>
          <w:szCs w:val="24"/>
        </w:rPr>
        <w:t>Этюд соч. 37, № 10</w:t>
      </w:r>
    </w:p>
    <w:p w:rsidR="008A73D0" w:rsidRPr="00763BEA" w:rsidRDefault="00A46E7C" w:rsidP="00A46E7C">
      <w:pPr>
        <w:pStyle w:val="1f"/>
        <w:spacing w:line="360" w:lineRule="auto"/>
        <w:ind w:firstLine="0"/>
        <w:contextualSpacing w:val="0"/>
        <w:rPr>
          <w:sz w:val="24"/>
          <w:szCs w:val="24"/>
        </w:rPr>
      </w:pPr>
      <w:r>
        <w:rPr>
          <w:sz w:val="24"/>
          <w:szCs w:val="24"/>
        </w:rPr>
        <w:t>Моцарт В.</w:t>
      </w:r>
      <w:r>
        <w:rPr>
          <w:sz w:val="24"/>
          <w:szCs w:val="24"/>
        </w:rPr>
        <w:tab/>
      </w:r>
      <w:r w:rsidR="008A73D0" w:rsidRPr="00763BEA">
        <w:rPr>
          <w:sz w:val="24"/>
          <w:szCs w:val="24"/>
        </w:rPr>
        <w:t>Аллегретто</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Алябьев</w:t>
      </w:r>
      <w:proofErr w:type="spellEnd"/>
      <w:r>
        <w:rPr>
          <w:sz w:val="24"/>
          <w:szCs w:val="24"/>
        </w:rPr>
        <w:t xml:space="preserve"> А.</w:t>
      </w:r>
      <w:r>
        <w:rPr>
          <w:sz w:val="24"/>
          <w:szCs w:val="24"/>
        </w:rPr>
        <w:tab/>
      </w:r>
      <w:r w:rsidR="008A73D0" w:rsidRPr="00763BEA">
        <w:rPr>
          <w:sz w:val="24"/>
          <w:szCs w:val="24"/>
        </w:rPr>
        <w:t>Пьеса соль минор</w:t>
      </w:r>
    </w:p>
    <w:p w:rsidR="008A73D0" w:rsidRPr="00763BEA" w:rsidRDefault="008A73D0" w:rsidP="00A46E7C">
      <w:pPr>
        <w:pStyle w:val="1f"/>
        <w:spacing w:line="360" w:lineRule="auto"/>
        <w:ind w:firstLine="0"/>
        <w:contextualSpacing w:val="0"/>
        <w:rPr>
          <w:sz w:val="24"/>
          <w:szCs w:val="24"/>
        </w:rPr>
      </w:pPr>
      <w:r w:rsidRPr="00763BEA">
        <w:rPr>
          <w:sz w:val="24"/>
          <w:szCs w:val="24"/>
        </w:rPr>
        <w:t>Вариант 2</w:t>
      </w:r>
    </w:p>
    <w:p w:rsidR="008A73D0" w:rsidRPr="00763BEA" w:rsidRDefault="00A46E7C" w:rsidP="00A46E7C">
      <w:pPr>
        <w:pStyle w:val="1f"/>
        <w:spacing w:line="360" w:lineRule="auto"/>
        <w:ind w:firstLine="0"/>
        <w:contextualSpacing w:val="0"/>
        <w:rPr>
          <w:sz w:val="24"/>
          <w:szCs w:val="24"/>
        </w:rPr>
      </w:pPr>
      <w:proofErr w:type="spellStart"/>
      <w:r>
        <w:rPr>
          <w:sz w:val="24"/>
          <w:szCs w:val="24"/>
        </w:rPr>
        <w:t>Черни-Гермер</w:t>
      </w:r>
      <w:proofErr w:type="spellEnd"/>
      <w:r>
        <w:rPr>
          <w:sz w:val="24"/>
          <w:szCs w:val="24"/>
        </w:rPr>
        <w:t xml:space="preserve">  </w:t>
      </w:r>
      <w:r w:rsidR="008A73D0" w:rsidRPr="00763BEA">
        <w:rPr>
          <w:sz w:val="24"/>
          <w:szCs w:val="24"/>
        </w:rPr>
        <w:t>1 тетрадь: № 29</w:t>
      </w:r>
    </w:p>
    <w:p w:rsidR="008A73D0" w:rsidRPr="00763BEA" w:rsidRDefault="00A46E7C" w:rsidP="00A46E7C">
      <w:pPr>
        <w:pStyle w:val="1f"/>
        <w:spacing w:line="360" w:lineRule="auto"/>
        <w:ind w:firstLine="0"/>
        <w:contextualSpacing w:val="0"/>
        <w:rPr>
          <w:sz w:val="24"/>
          <w:szCs w:val="24"/>
        </w:rPr>
      </w:pPr>
      <w:r>
        <w:rPr>
          <w:sz w:val="24"/>
          <w:szCs w:val="24"/>
        </w:rPr>
        <w:t>Бах И.С.</w:t>
      </w:r>
      <w:r>
        <w:rPr>
          <w:sz w:val="24"/>
          <w:szCs w:val="24"/>
        </w:rPr>
        <w:tab/>
      </w:r>
      <w:r w:rsidR="008A73D0" w:rsidRPr="00763BEA">
        <w:rPr>
          <w:sz w:val="24"/>
          <w:szCs w:val="24"/>
        </w:rPr>
        <w:t>Маленькая прелюдия ля минор №12</w:t>
      </w:r>
    </w:p>
    <w:p w:rsidR="008A73D0" w:rsidRDefault="008A73D0" w:rsidP="00A46E7C">
      <w:pPr>
        <w:pStyle w:val="1f"/>
        <w:spacing w:line="360" w:lineRule="auto"/>
        <w:ind w:firstLine="0"/>
        <w:contextualSpacing w:val="0"/>
        <w:rPr>
          <w:sz w:val="24"/>
          <w:szCs w:val="24"/>
        </w:rPr>
      </w:pPr>
      <w:r w:rsidRPr="00763BEA">
        <w:rPr>
          <w:sz w:val="24"/>
          <w:szCs w:val="24"/>
        </w:rPr>
        <w:t>Моцарт В.</w:t>
      </w:r>
      <w:r w:rsidRPr="00763BEA">
        <w:rPr>
          <w:sz w:val="24"/>
          <w:szCs w:val="24"/>
        </w:rPr>
        <w:tab/>
        <w:t>Сонатина Си-бемоль мажор</w:t>
      </w:r>
    </w:p>
    <w:p w:rsidR="00A46E7C" w:rsidRPr="00763BEA" w:rsidRDefault="00A46E7C" w:rsidP="00A46E7C">
      <w:pPr>
        <w:pStyle w:val="1f"/>
        <w:spacing w:line="360" w:lineRule="auto"/>
        <w:ind w:firstLine="0"/>
        <w:contextualSpacing w:val="0"/>
        <w:rPr>
          <w:sz w:val="24"/>
          <w:szCs w:val="24"/>
        </w:rPr>
      </w:pPr>
    </w:p>
    <w:p w:rsidR="008A73D0" w:rsidRPr="00763BEA" w:rsidRDefault="008A73D0" w:rsidP="00A46E7C">
      <w:pPr>
        <w:pStyle w:val="1f"/>
        <w:spacing w:line="360" w:lineRule="auto"/>
        <w:ind w:firstLine="567"/>
        <w:contextualSpacing w:val="0"/>
        <w:rPr>
          <w:b/>
          <w:bCs/>
          <w:sz w:val="24"/>
          <w:szCs w:val="24"/>
        </w:rPr>
      </w:pPr>
      <w:r w:rsidRPr="00763BEA">
        <w:rPr>
          <w:b/>
          <w:bCs/>
          <w:sz w:val="24"/>
          <w:szCs w:val="24"/>
        </w:rPr>
        <w:lastRenderedPageBreak/>
        <w:t>5 год обучения</w:t>
      </w:r>
    </w:p>
    <w:p w:rsidR="008A73D0" w:rsidRPr="00763BEA" w:rsidRDefault="008A73D0" w:rsidP="00A46E7C">
      <w:pPr>
        <w:pStyle w:val="1f"/>
        <w:spacing w:line="360" w:lineRule="auto"/>
        <w:ind w:firstLine="567"/>
        <w:contextualSpacing w:val="0"/>
        <w:rPr>
          <w:sz w:val="24"/>
          <w:szCs w:val="24"/>
        </w:rPr>
      </w:pPr>
      <w:r w:rsidRPr="00763BEA">
        <w:rPr>
          <w:sz w:val="24"/>
          <w:szCs w:val="24"/>
        </w:rPr>
        <w:t>Учащиеся старших классов должны как можно чаще привлекаться к участию в публичных выступлениях, концертах класса и отдела, что способствует развитию их творческих возможностей, более свободному владению инструментом и формированию навыка сольных выступлений.</w:t>
      </w:r>
    </w:p>
    <w:p w:rsidR="008A73D0" w:rsidRPr="00763BEA" w:rsidRDefault="008A73D0" w:rsidP="00A46E7C">
      <w:pPr>
        <w:pStyle w:val="1f"/>
        <w:spacing w:line="360" w:lineRule="auto"/>
        <w:ind w:firstLine="567"/>
        <w:contextualSpacing w:val="0"/>
        <w:rPr>
          <w:sz w:val="24"/>
          <w:szCs w:val="24"/>
        </w:rPr>
      </w:pPr>
      <w:r w:rsidRPr="00763BEA">
        <w:rPr>
          <w:sz w:val="24"/>
          <w:szCs w:val="24"/>
        </w:rPr>
        <w:t>Годовые требования:</w:t>
      </w:r>
    </w:p>
    <w:p w:rsidR="008A73D0" w:rsidRPr="00763BEA" w:rsidRDefault="008A73D0" w:rsidP="00A46E7C">
      <w:pPr>
        <w:pStyle w:val="1f"/>
        <w:spacing w:line="360" w:lineRule="auto"/>
        <w:ind w:firstLine="0"/>
        <w:contextualSpacing w:val="0"/>
        <w:rPr>
          <w:sz w:val="24"/>
          <w:szCs w:val="24"/>
        </w:rPr>
      </w:pPr>
      <w:r w:rsidRPr="00763BEA">
        <w:rPr>
          <w:sz w:val="24"/>
          <w:szCs w:val="24"/>
        </w:rPr>
        <w:t>4-5 этюдов,</w:t>
      </w:r>
    </w:p>
    <w:p w:rsidR="008A73D0" w:rsidRPr="00763BEA" w:rsidRDefault="008A73D0" w:rsidP="00A46E7C">
      <w:pPr>
        <w:pStyle w:val="1f"/>
        <w:spacing w:line="360" w:lineRule="auto"/>
        <w:ind w:firstLine="0"/>
        <w:contextualSpacing w:val="0"/>
        <w:rPr>
          <w:sz w:val="24"/>
          <w:szCs w:val="24"/>
        </w:rPr>
      </w:pPr>
      <w:r w:rsidRPr="00763BEA">
        <w:rPr>
          <w:sz w:val="24"/>
          <w:szCs w:val="24"/>
        </w:rPr>
        <w:t>2-4 разнохарактерные пьесы,</w:t>
      </w:r>
    </w:p>
    <w:p w:rsidR="008A73D0" w:rsidRPr="00763BEA" w:rsidRDefault="008A73D0" w:rsidP="00A46E7C">
      <w:pPr>
        <w:pStyle w:val="1f"/>
        <w:spacing w:line="360" w:lineRule="auto"/>
        <w:ind w:firstLine="0"/>
        <w:contextualSpacing w:val="0"/>
        <w:rPr>
          <w:sz w:val="24"/>
          <w:szCs w:val="24"/>
        </w:rPr>
      </w:pPr>
      <w:r w:rsidRPr="00763BEA">
        <w:rPr>
          <w:sz w:val="24"/>
          <w:szCs w:val="24"/>
        </w:rPr>
        <w:t xml:space="preserve">2 </w:t>
      </w:r>
      <w:proofErr w:type="gramStart"/>
      <w:r w:rsidRPr="00763BEA">
        <w:rPr>
          <w:sz w:val="24"/>
          <w:szCs w:val="24"/>
        </w:rPr>
        <w:t>полифонических</w:t>
      </w:r>
      <w:proofErr w:type="gramEnd"/>
      <w:r w:rsidRPr="00763BEA">
        <w:rPr>
          <w:sz w:val="24"/>
          <w:szCs w:val="24"/>
        </w:rPr>
        <w:t xml:space="preserve"> произведения,</w:t>
      </w:r>
    </w:p>
    <w:p w:rsidR="008A73D0" w:rsidRPr="00763BEA" w:rsidRDefault="008A73D0" w:rsidP="00A46E7C">
      <w:pPr>
        <w:pStyle w:val="1f"/>
        <w:spacing w:line="360" w:lineRule="auto"/>
        <w:ind w:firstLine="0"/>
        <w:contextualSpacing w:val="0"/>
        <w:rPr>
          <w:sz w:val="24"/>
          <w:szCs w:val="24"/>
        </w:rPr>
      </w:pPr>
      <w:r w:rsidRPr="00763BEA">
        <w:rPr>
          <w:sz w:val="24"/>
          <w:szCs w:val="24"/>
        </w:rPr>
        <w:t>1-2 части крупной формы,</w:t>
      </w:r>
    </w:p>
    <w:p w:rsidR="008A73D0" w:rsidRPr="00763BEA" w:rsidRDefault="008A73D0" w:rsidP="00A46E7C">
      <w:pPr>
        <w:pStyle w:val="1f"/>
        <w:spacing w:line="360" w:lineRule="auto"/>
        <w:ind w:firstLine="0"/>
        <w:contextualSpacing w:val="0"/>
        <w:rPr>
          <w:sz w:val="24"/>
          <w:szCs w:val="24"/>
        </w:rPr>
      </w:pPr>
      <w:r w:rsidRPr="00763BEA">
        <w:rPr>
          <w:sz w:val="24"/>
          <w:szCs w:val="24"/>
        </w:rPr>
        <w:t>1-2 ансамбля или аккомпанемента,</w:t>
      </w:r>
    </w:p>
    <w:p w:rsidR="008A73D0" w:rsidRPr="00763BEA" w:rsidRDefault="008A73D0" w:rsidP="00A46E7C">
      <w:pPr>
        <w:pStyle w:val="1f"/>
        <w:spacing w:line="360" w:lineRule="auto"/>
        <w:ind w:firstLine="0"/>
        <w:contextualSpacing w:val="0"/>
        <w:rPr>
          <w:sz w:val="24"/>
          <w:szCs w:val="24"/>
        </w:rPr>
      </w:pPr>
      <w:r w:rsidRPr="00763BEA">
        <w:rPr>
          <w:sz w:val="24"/>
          <w:szCs w:val="24"/>
        </w:rPr>
        <w:t>чтение с листа,</w:t>
      </w:r>
    </w:p>
    <w:p w:rsidR="008A73D0" w:rsidRPr="00763BEA" w:rsidRDefault="008A73D0" w:rsidP="00A46E7C">
      <w:pPr>
        <w:pStyle w:val="1f"/>
        <w:spacing w:line="360" w:lineRule="auto"/>
        <w:ind w:firstLine="0"/>
        <w:contextualSpacing w:val="0"/>
        <w:rPr>
          <w:sz w:val="24"/>
          <w:szCs w:val="24"/>
        </w:rPr>
      </w:pPr>
      <w:r w:rsidRPr="00763BEA">
        <w:rPr>
          <w:sz w:val="24"/>
          <w:szCs w:val="24"/>
        </w:rPr>
        <w:t xml:space="preserve">мажорные гаммы от черных клавиш, к ним </w:t>
      </w:r>
      <w:proofErr w:type="gramStart"/>
      <w:r w:rsidRPr="00763BEA">
        <w:rPr>
          <w:sz w:val="24"/>
          <w:szCs w:val="24"/>
        </w:rPr>
        <w:t>-а</w:t>
      </w:r>
      <w:proofErr w:type="gramEnd"/>
      <w:r w:rsidRPr="00763BEA">
        <w:rPr>
          <w:sz w:val="24"/>
          <w:szCs w:val="24"/>
        </w:rPr>
        <w:t>ккорды и арпеджио на 2 октавы.</w:t>
      </w:r>
    </w:p>
    <w:p w:rsidR="008A73D0" w:rsidRPr="00763BEA" w:rsidRDefault="008A73D0" w:rsidP="00467248">
      <w:pPr>
        <w:pStyle w:val="1f"/>
        <w:spacing w:line="360" w:lineRule="auto"/>
        <w:ind w:firstLine="709"/>
        <w:contextualSpacing w:val="0"/>
        <w:rPr>
          <w:bCs/>
          <w:sz w:val="24"/>
          <w:szCs w:val="24"/>
        </w:rPr>
      </w:pPr>
    </w:p>
    <w:p w:rsidR="008A73D0" w:rsidRPr="00763BEA" w:rsidRDefault="008A73D0" w:rsidP="00A46E7C">
      <w:pPr>
        <w:pStyle w:val="1f"/>
        <w:spacing w:line="360" w:lineRule="auto"/>
        <w:ind w:firstLine="567"/>
        <w:contextualSpacing w:val="0"/>
        <w:rPr>
          <w:bCs/>
          <w:sz w:val="24"/>
          <w:szCs w:val="24"/>
        </w:rPr>
      </w:pPr>
      <w:r w:rsidRPr="00763BEA">
        <w:rPr>
          <w:bCs/>
          <w:sz w:val="24"/>
          <w:szCs w:val="24"/>
        </w:rPr>
        <w:t>Примерные репертуарные списки</w:t>
      </w:r>
    </w:p>
    <w:p w:rsidR="008A73D0" w:rsidRPr="00763BEA" w:rsidRDefault="008A73D0" w:rsidP="00A46E7C">
      <w:pPr>
        <w:pStyle w:val="1f"/>
        <w:spacing w:line="360" w:lineRule="auto"/>
        <w:ind w:firstLine="0"/>
        <w:contextualSpacing w:val="0"/>
        <w:rPr>
          <w:i/>
          <w:sz w:val="24"/>
          <w:szCs w:val="24"/>
        </w:rPr>
      </w:pPr>
      <w:r w:rsidRPr="00763BEA">
        <w:rPr>
          <w:i/>
          <w:sz w:val="24"/>
          <w:szCs w:val="24"/>
        </w:rPr>
        <w:t xml:space="preserve">Произведения полифонического склада </w:t>
      </w:r>
    </w:p>
    <w:p w:rsidR="008A73D0" w:rsidRPr="00763BEA" w:rsidRDefault="008A73D0" w:rsidP="00A46E7C">
      <w:pPr>
        <w:pStyle w:val="1f"/>
        <w:spacing w:line="360" w:lineRule="auto"/>
        <w:ind w:firstLine="0"/>
        <w:contextualSpacing w:val="0"/>
        <w:rPr>
          <w:sz w:val="24"/>
          <w:szCs w:val="24"/>
        </w:rPr>
      </w:pPr>
      <w:r w:rsidRPr="00763BEA">
        <w:rPr>
          <w:sz w:val="24"/>
          <w:szCs w:val="24"/>
        </w:rPr>
        <w:t>Бах И.С.</w:t>
      </w:r>
      <w:r w:rsidR="00A46E7C">
        <w:rPr>
          <w:sz w:val="24"/>
          <w:szCs w:val="24"/>
        </w:rPr>
        <w:tab/>
      </w:r>
      <w:r w:rsidRPr="00763BEA">
        <w:rPr>
          <w:sz w:val="24"/>
          <w:szCs w:val="24"/>
        </w:rPr>
        <w:t>Маленькая прелюдия ля минор,</w:t>
      </w:r>
      <w:r w:rsidR="00C41229">
        <w:rPr>
          <w:sz w:val="24"/>
          <w:szCs w:val="24"/>
        </w:rPr>
        <w:t xml:space="preserve">  </w:t>
      </w:r>
      <w:r w:rsidRPr="00763BEA">
        <w:rPr>
          <w:sz w:val="24"/>
          <w:szCs w:val="24"/>
        </w:rPr>
        <w:t>Фа мажор</w:t>
      </w:r>
    </w:p>
    <w:p w:rsidR="008A73D0" w:rsidRPr="00763BEA" w:rsidRDefault="00A46E7C" w:rsidP="00A46E7C">
      <w:pPr>
        <w:pStyle w:val="1f"/>
        <w:spacing w:line="360" w:lineRule="auto"/>
        <w:ind w:firstLine="0"/>
        <w:contextualSpacing w:val="0"/>
        <w:rPr>
          <w:sz w:val="24"/>
          <w:szCs w:val="24"/>
        </w:rPr>
      </w:pPr>
      <w:r>
        <w:rPr>
          <w:sz w:val="24"/>
          <w:szCs w:val="24"/>
        </w:rPr>
        <w:t>Бах И.С.</w:t>
      </w:r>
      <w:r>
        <w:rPr>
          <w:sz w:val="24"/>
          <w:szCs w:val="24"/>
        </w:rPr>
        <w:tab/>
      </w:r>
      <w:r w:rsidR="008A73D0" w:rsidRPr="00763BEA">
        <w:rPr>
          <w:sz w:val="24"/>
          <w:szCs w:val="24"/>
        </w:rPr>
        <w:t>Менуэты Соль мажор,</w:t>
      </w:r>
      <w:r w:rsidR="00C41229">
        <w:rPr>
          <w:sz w:val="24"/>
          <w:szCs w:val="24"/>
        </w:rPr>
        <w:t xml:space="preserve"> </w:t>
      </w:r>
      <w:r w:rsidR="00C41229" w:rsidRPr="00763BEA">
        <w:rPr>
          <w:sz w:val="24"/>
          <w:szCs w:val="24"/>
        </w:rPr>
        <w:t>до минора</w:t>
      </w:r>
    </w:p>
    <w:p w:rsidR="008A73D0" w:rsidRPr="00763BEA" w:rsidRDefault="00401BCD" w:rsidP="00A46E7C">
      <w:pPr>
        <w:pStyle w:val="1f"/>
        <w:spacing w:line="360" w:lineRule="auto"/>
        <w:ind w:firstLine="0"/>
        <w:contextualSpacing w:val="0"/>
        <w:rPr>
          <w:sz w:val="24"/>
          <w:szCs w:val="24"/>
        </w:rPr>
      </w:pPr>
      <w:proofErr w:type="spellStart"/>
      <w:r>
        <w:rPr>
          <w:sz w:val="24"/>
          <w:szCs w:val="24"/>
        </w:rPr>
        <w:t>Гедике</w:t>
      </w:r>
      <w:proofErr w:type="spellEnd"/>
      <w:r>
        <w:rPr>
          <w:sz w:val="24"/>
          <w:szCs w:val="24"/>
        </w:rPr>
        <w:t xml:space="preserve"> А.</w:t>
      </w:r>
      <w:r>
        <w:rPr>
          <w:sz w:val="24"/>
          <w:szCs w:val="24"/>
        </w:rPr>
        <w:tab/>
      </w:r>
      <w:r w:rsidR="008A73D0" w:rsidRPr="00763BEA">
        <w:rPr>
          <w:sz w:val="24"/>
          <w:szCs w:val="24"/>
        </w:rPr>
        <w:t>Соч. 60: инвенция, прелюдия ля минор</w:t>
      </w:r>
    </w:p>
    <w:p w:rsidR="008A73D0" w:rsidRPr="00763BEA" w:rsidRDefault="00401BCD" w:rsidP="00A46E7C">
      <w:pPr>
        <w:pStyle w:val="1f"/>
        <w:spacing w:line="360" w:lineRule="auto"/>
        <w:ind w:firstLine="0"/>
        <w:contextualSpacing w:val="0"/>
        <w:rPr>
          <w:sz w:val="24"/>
          <w:szCs w:val="24"/>
        </w:rPr>
      </w:pPr>
      <w:proofErr w:type="spellStart"/>
      <w:r>
        <w:rPr>
          <w:sz w:val="24"/>
          <w:szCs w:val="24"/>
        </w:rPr>
        <w:t>Гольденвейзер</w:t>
      </w:r>
      <w:proofErr w:type="spellEnd"/>
      <w:r>
        <w:rPr>
          <w:sz w:val="24"/>
          <w:szCs w:val="24"/>
        </w:rPr>
        <w:t xml:space="preserve"> А.</w:t>
      </w:r>
      <w:r w:rsidR="00C41229">
        <w:rPr>
          <w:sz w:val="24"/>
          <w:szCs w:val="24"/>
        </w:rPr>
        <w:t xml:space="preserve"> </w:t>
      </w:r>
      <w:r w:rsidR="008A73D0" w:rsidRPr="00763BEA">
        <w:rPr>
          <w:sz w:val="24"/>
          <w:szCs w:val="24"/>
        </w:rPr>
        <w:t xml:space="preserve">Соч. 11: </w:t>
      </w:r>
      <w:proofErr w:type="spellStart"/>
      <w:r w:rsidR="008A73D0" w:rsidRPr="00763BEA">
        <w:rPr>
          <w:sz w:val="24"/>
          <w:szCs w:val="24"/>
        </w:rPr>
        <w:t>фугетты</w:t>
      </w:r>
      <w:proofErr w:type="spellEnd"/>
      <w:r w:rsidR="008A73D0" w:rsidRPr="00763BEA">
        <w:rPr>
          <w:sz w:val="24"/>
          <w:szCs w:val="24"/>
        </w:rPr>
        <w:t xml:space="preserve"> Ми мажор, ми минор</w:t>
      </w:r>
    </w:p>
    <w:p w:rsidR="008A73D0" w:rsidRPr="00763BEA" w:rsidRDefault="00401BCD" w:rsidP="00A46E7C">
      <w:pPr>
        <w:pStyle w:val="1f"/>
        <w:spacing w:line="360" w:lineRule="auto"/>
        <w:ind w:firstLine="0"/>
        <w:contextualSpacing w:val="0"/>
        <w:rPr>
          <w:sz w:val="24"/>
          <w:szCs w:val="24"/>
        </w:rPr>
      </w:pPr>
      <w:r>
        <w:rPr>
          <w:sz w:val="24"/>
          <w:szCs w:val="24"/>
        </w:rPr>
        <w:t>Гендель Г.</w:t>
      </w:r>
      <w:r>
        <w:rPr>
          <w:sz w:val="24"/>
          <w:szCs w:val="24"/>
        </w:rPr>
        <w:tab/>
      </w:r>
      <w:r w:rsidR="008A73D0" w:rsidRPr="00763BEA">
        <w:rPr>
          <w:sz w:val="24"/>
          <w:szCs w:val="24"/>
        </w:rPr>
        <w:t>Сарабанда с вариациями,</w:t>
      </w:r>
      <w:r w:rsidR="00C41229">
        <w:rPr>
          <w:sz w:val="24"/>
          <w:szCs w:val="24"/>
        </w:rPr>
        <w:t xml:space="preserve"> </w:t>
      </w:r>
      <w:proofErr w:type="spellStart"/>
      <w:r w:rsidR="008A73D0" w:rsidRPr="00763BEA">
        <w:rPr>
          <w:sz w:val="24"/>
          <w:szCs w:val="24"/>
        </w:rPr>
        <w:t>Фугетта</w:t>
      </w:r>
      <w:proofErr w:type="spellEnd"/>
    </w:p>
    <w:p w:rsidR="008A73D0" w:rsidRPr="00763BEA" w:rsidRDefault="00401BCD" w:rsidP="00A46E7C">
      <w:pPr>
        <w:pStyle w:val="1f"/>
        <w:spacing w:line="360" w:lineRule="auto"/>
        <w:ind w:firstLine="0"/>
        <w:contextualSpacing w:val="0"/>
        <w:rPr>
          <w:sz w:val="24"/>
          <w:szCs w:val="24"/>
        </w:rPr>
      </w:pPr>
      <w:proofErr w:type="gramStart"/>
      <w:r>
        <w:rPr>
          <w:sz w:val="24"/>
          <w:szCs w:val="24"/>
        </w:rPr>
        <w:t>Кригер И.</w:t>
      </w:r>
      <w:r>
        <w:rPr>
          <w:sz w:val="24"/>
          <w:szCs w:val="24"/>
        </w:rPr>
        <w:tab/>
      </w:r>
      <w:r w:rsidR="008A73D0" w:rsidRPr="00763BEA">
        <w:rPr>
          <w:sz w:val="24"/>
          <w:szCs w:val="24"/>
        </w:rPr>
        <w:t xml:space="preserve">Сарабанда (сб. «Избранные произведения </w:t>
      </w:r>
      <w:proofErr w:type="gramEnd"/>
    </w:p>
    <w:p w:rsidR="008A73D0" w:rsidRPr="00763BEA" w:rsidRDefault="008A73D0" w:rsidP="00A46E7C">
      <w:pPr>
        <w:pStyle w:val="1f"/>
        <w:spacing w:line="360" w:lineRule="auto"/>
        <w:ind w:firstLine="0"/>
        <w:contextualSpacing w:val="0"/>
        <w:rPr>
          <w:sz w:val="24"/>
          <w:szCs w:val="24"/>
        </w:rPr>
      </w:pPr>
      <w:r w:rsidRPr="00763BEA">
        <w:rPr>
          <w:sz w:val="24"/>
          <w:szCs w:val="24"/>
        </w:rPr>
        <w:t xml:space="preserve">композиторов XVII, XVIII, XIX вв.», </w:t>
      </w:r>
      <w:proofErr w:type="spellStart"/>
      <w:r w:rsidRPr="00763BEA">
        <w:rPr>
          <w:sz w:val="24"/>
          <w:szCs w:val="24"/>
        </w:rPr>
        <w:t>вып</w:t>
      </w:r>
      <w:proofErr w:type="spellEnd"/>
      <w:r w:rsidRPr="00763BEA">
        <w:rPr>
          <w:sz w:val="24"/>
          <w:szCs w:val="24"/>
        </w:rPr>
        <w:t xml:space="preserve">. 2, сост. </w:t>
      </w:r>
    </w:p>
    <w:p w:rsidR="008A73D0" w:rsidRPr="00763BEA" w:rsidRDefault="008A73D0" w:rsidP="00A46E7C">
      <w:pPr>
        <w:pStyle w:val="1f"/>
        <w:spacing w:line="360" w:lineRule="auto"/>
        <w:ind w:firstLine="0"/>
        <w:contextualSpacing w:val="0"/>
        <w:rPr>
          <w:sz w:val="24"/>
          <w:szCs w:val="24"/>
        </w:rPr>
      </w:pPr>
      <w:proofErr w:type="gramStart"/>
      <w:r w:rsidRPr="00763BEA">
        <w:rPr>
          <w:sz w:val="24"/>
          <w:szCs w:val="24"/>
        </w:rPr>
        <w:t>Кувшинников)</w:t>
      </w:r>
      <w:proofErr w:type="gramEnd"/>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Маттезон</w:t>
      </w:r>
      <w:proofErr w:type="spellEnd"/>
      <w:r w:rsidRPr="00763BEA">
        <w:rPr>
          <w:sz w:val="24"/>
          <w:szCs w:val="24"/>
        </w:rPr>
        <w:t xml:space="preserve"> И.</w:t>
      </w:r>
      <w:r w:rsidRPr="00763BEA">
        <w:rPr>
          <w:sz w:val="24"/>
          <w:szCs w:val="24"/>
        </w:rPr>
        <w:tab/>
        <w:t>Ария, Менуэт</w:t>
      </w:r>
    </w:p>
    <w:p w:rsidR="008A73D0" w:rsidRPr="00763BEA" w:rsidRDefault="00A46E7C" w:rsidP="00A46E7C">
      <w:pPr>
        <w:pStyle w:val="1f"/>
        <w:spacing w:line="360" w:lineRule="auto"/>
        <w:ind w:firstLine="0"/>
        <w:contextualSpacing w:val="0"/>
        <w:rPr>
          <w:sz w:val="24"/>
          <w:szCs w:val="24"/>
        </w:rPr>
      </w:pPr>
      <w:r>
        <w:rPr>
          <w:sz w:val="24"/>
          <w:szCs w:val="24"/>
        </w:rPr>
        <w:t>Моцарт В.</w:t>
      </w:r>
      <w:r>
        <w:rPr>
          <w:sz w:val="24"/>
          <w:szCs w:val="24"/>
        </w:rPr>
        <w:tab/>
      </w:r>
      <w:r w:rsidR="008A73D0" w:rsidRPr="00763BEA">
        <w:rPr>
          <w:sz w:val="24"/>
          <w:szCs w:val="24"/>
        </w:rPr>
        <w:t>Контрданс</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Перселл</w:t>
      </w:r>
      <w:proofErr w:type="spellEnd"/>
      <w:r>
        <w:rPr>
          <w:sz w:val="24"/>
          <w:szCs w:val="24"/>
        </w:rPr>
        <w:t xml:space="preserve"> Г.</w:t>
      </w:r>
      <w:r>
        <w:rPr>
          <w:sz w:val="24"/>
          <w:szCs w:val="24"/>
        </w:rPr>
        <w:tab/>
      </w:r>
      <w:r w:rsidR="008A73D0" w:rsidRPr="00763BEA">
        <w:rPr>
          <w:sz w:val="24"/>
          <w:szCs w:val="24"/>
        </w:rPr>
        <w:t>Танец, Менуэт, Вольта</w:t>
      </w:r>
    </w:p>
    <w:p w:rsidR="008A73D0" w:rsidRPr="00763BEA" w:rsidRDefault="008A73D0" w:rsidP="00A46E7C">
      <w:pPr>
        <w:pStyle w:val="1f"/>
        <w:spacing w:line="360" w:lineRule="auto"/>
        <w:ind w:firstLine="0"/>
        <w:contextualSpacing w:val="0"/>
        <w:rPr>
          <w:i/>
          <w:iCs/>
          <w:sz w:val="24"/>
          <w:szCs w:val="24"/>
        </w:rPr>
      </w:pPr>
      <w:r w:rsidRPr="00763BEA">
        <w:rPr>
          <w:i/>
          <w:iCs/>
          <w:sz w:val="24"/>
          <w:szCs w:val="24"/>
        </w:rPr>
        <w:t>Этюды</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Беренс</w:t>
      </w:r>
      <w:proofErr w:type="spellEnd"/>
      <w:r>
        <w:rPr>
          <w:sz w:val="24"/>
          <w:szCs w:val="24"/>
        </w:rPr>
        <w:t xml:space="preserve"> Г.</w:t>
      </w:r>
      <w:r>
        <w:rPr>
          <w:sz w:val="24"/>
          <w:szCs w:val="24"/>
        </w:rPr>
        <w:tab/>
      </w:r>
      <w:r w:rsidR="008A73D0" w:rsidRPr="00763BEA">
        <w:rPr>
          <w:sz w:val="24"/>
          <w:szCs w:val="24"/>
        </w:rPr>
        <w:t>Соч.100№4</w:t>
      </w:r>
    </w:p>
    <w:p w:rsidR="008A73D0" w:rsidRPr="00763BEA" w:rsidRDefault="00A46E7C" w:rsidP="00A46E7C">
      <w:pPr>
        <w:pStyle w:val="1f"/>
        <w:spacing w:line="360" w:lineRule="auto"/>
        <w:ind w:firstLine="0"/>
        <w:contextualSpacing w:val="0"/>
        <w:rPr>
          <w:sz w:val="24"/>
          <w:szCs w:val="24"/>
        </w:rPr>
      </w:pPr>
      <w:r>
        <w:rPr>
          <w:sz w:val="24"/>
          <w:szCs w:val="24"/>
        </w:rPr>
        <w:t>Геллер С.</w:t>
      </w:r>
      <w:r>
        <w:rPr>
          <w:sz w:val="24"/>
          <w:szCs w:val="24"/>
        </w:rPr>
        <w:tab/>
      </w:r>
      <w:r w:rsidR="008A73D0" w:rsidRPr="00763BEA">
        <w:rPr>
          <w:sz w:val="24"/>
          <w:szCs w:val="24"/>
        </w:rPr>
        <w:t>Соч.47№12,13</w:t>
      </w:r>
    </w:p>
    <w:p w:rsidR="008A73D0" w:rsidRPr="00763BEA" w:rsidRDefault="005D702A" w:rsidP="00A46E7C">
      <w:pPr>
        <w:pStyle w:val="1f"/>
        <w:spacing w:line="360" w:lineRule="auto"/>
        <w:ind w:firstLine="0"/>
        <w:contextualSpacing w:val="0"/>
        <w:rPr>
          <w:sz w:val="24"/>
          <w:szCs w:val="24"/>
        </w:rPr>
      </w:pPr>
      <w:proofErr w:type="spellStart"/>
      <w:r w:rsidRPr="00763BEA">
        <w:rPr>
          <w:sz w:val="24"/>
          <w:szCs w:val="24"/>
        </w:rPr>
        <w:t>Дювернуа</w:t>
      </w:r>
      <w:proofErr w:type="spellEnd"/>
      <w:r w:rsidRPr="00763BEA">
        <w:rPr>
          <w:sz w:val="24"/>
          <w:szCs w:val="24"/>
        </w:rPr>
        <w:t xml:space="preserve"> </w:t>
      </w:r>
      <w:r w:rsidR="008A73D0" w:rsidRPr="00763BEA">
        <w:rPr>
          <w:sz w:val="24"/>
          <w:szCs w:val="24"/>
        </w:rPr>
        <w:t>Ж.</w:t>
      </w:r>
      <w:r w:rsidR="008A73D0" w:rsidRPr="00763BEA">
        <w:rPr>
          <w:sz w:val="24"/>
          <w:szCs w:val="24"/>
        </w:rPr>
        <w:tab/>
        <w:t>Соч.176№43,44</w:t>
      </w:r>
    </w:p>
    <w:p w:rsidR="008A73D0" w:rsidRPr="00763BEA" w:rsidRDefault="00A46E7C" w:rsidP="00A46E7C">
      <w:pPr>
        <w:pStyle w:val="1f"/>
        <w:spacing w:line="360" w:lineRule="auto"/>
        <w:ind w:firstLine="0"/>
        <w:contextualSpacing w:val="0"/>
        <w:rPr>
          <w:sz w:val="24"/>
          <w:szCs w:val="24"/>
        </w:rPr>
      </w:pPr>
      <w:r>
        <w:rPr>
          <w:sz w:val="24"/>
          <w:szCs w:val="24"/>
        </w:rPr>
        <w:t>Лак Т.</w:t>
      </w:r>
      <w:r>
        <w:rPr>
          <w:sz w:val="24"/>
          <w:szCs w:val="24"/>
        </w:rPr>
        <w:tab/>
      </w:r>
      <w:r>
        <w:rPr>
          <w:sz w:val="24"/>
          <w:szCs w:val="24"/>
        </w:rPr>
        <w:tab/>
      </w:r>
      <w:r w:rsidR="008A73D0" w:rsidRPr="00763BEA">
        <w:rPr>
          <w:sz w:val="24"/>
          <w:szCs w:val="24"/>
        </w:rPr>
        <w:t>Соч. 172 №№ 5-8</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Лемуан</w:t>
      </w:r>
      <w:proofErr w:type="spellEnd"/>
      <w:r>
        <w:rPr>
          <w:sz w:val="24"/>
          <w:szCs w:val="24"/>
        </w:rPr>
        <w:t xml:space="preserve"> А.</w:t>
      </w:r>
      <w:r>
        <w:rPr>
          <w:sz w:val="24"/>
          <w:szCs w:val="24"/>
        </w:rPr>
        <w:tab/>
      </w:r>
      <w:r w:rsidR="008A73D0" w:rsidRPr="00763BEA">
        <w:rPr>
          <w:sz w:val="24"/>
          <w:szCs w:val="24"/>
        </w:rPr>
        <w:t>Соч. 37 №№ 20,23,35,39</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Лешгорн</w:t>
      </w:r>
      <w:proofErr w:type="spellEnd"/>
      <w:r>
        <w:rPr>
          <w:sz w:val="24"/>
          <w:szCs w:val="24"/>
        </w:rPr>
        <w:t xml:space="preserve"> А.</w:t>
      </w:r>
      <w:r>
        <w:rPr>
          <w:sz w:val="24"/>
          <w:szCs w:val="24"/>
        </w:rPr>
        <w:tab/>
      </w:r>
      <w:r w:rsidR="008A73D0" w:rsidRPr="00763BEA">
        <w:rPr>
          <w:sz w:val="24"/>
          <w:szCs w:val="24"/>
        </w:rPr>
        <w:t>Соч. 65, 2 тетрадь (по выбору)</w:t>
      </w:r>
    </w:p>
    <w:p w:rsidR="008A73D0" w:rsidRPr="00763BEA" w:rsidRDefault="00A46E7C" w:rsidP="00A46E7C">
      <w:pPr>
        <w:pStyle w:val="1f"/>
        <w:spacing w:line="360" w:lineRule="auto"/>
        <w:ind w:firstLine="0"/>
        <w:contextualSpacing w:val="0"/>
        <w:rPr>
          <w:sz w:val="24"/>
          <w:szCs w:val="24"/>
        </w:rPr>
      </w:pPr>
      <w:proofErr w:type="spellStart"/>
      <w:r>
        <w:rPr>
          <w:sz w:val="24"/>
          <w:szCs w:val="24"/>
        </w:rPr>
        <w:t>Черни-Гермер</w:t>
      </w:r>
      <w:proofErr w:type="spellEnd"/>
      <w:r>
        <w:rPr>
          <w:sz w:val="24"/>
          <w:szCs w:val="24"/>
        </w:rPr>
        <w:t xml:space="preserve">  </w:t>
      </w:r>
      <w:r w:rsidR="008A73D0" w:rsidRPr="00763BEA">
        <w:rPr>
          <w:sz w:val="24"/>
          <w:szCs w:val="24"/>
        </w:rPr>
        <w:t>1 тетрадь: №№ 30,32,34-36,38,42,43</w:t>
      </w:r>
    </w:p>
    <w:p w:rsidR="008A73D0" w:rsidRPr="00763BEA" w:rsidRDefault="00A46E7C" w:rsidP="00A46E7C">
      <w:pPr>
        <w:pStyle w:val="1f"/>
        <w:spacing w:line="360" w:lineRule="auto"/>
        <w:ind w:firstLine="0"/>
        <w:contextualSpacing w:val="0"/>
        <w:rPr>
          <w:sz w:val="24"/>
          <w:szCs w:val="24"/>
        </w:rPr>
      </w:pPr>
      <w:proofErr w:type="spellStart"/>
      <w:r>
        <w:rPr>
          <w:sz w:val="24"/>
          <w:szCs w:val="24"/>
        </w:rPr>
        <w:lastRenderedPageBreak/>
        <w:t>Шитте</w:t>
      </w:r>
      <w:proofErr w:type="spellEnd"/>
      <w:r>
        <w:rPr>
          <w:sz w:val="24"/>
          <w:szCs w:val="24"/>
        </w:rPr>
        <w:t xml:space="preserve"> Л.</w:t>
      </w:r>
      <w:r>
        <w:rPr>
          <w:sz w:val="24"/>
          <w:szCs w:val="24"/>
        </w:rPr>
        <w:tab/>
      </w:r>
      <w:r w:rsidR="008A73D0" w:rsidRPr="00763BEA">
        <w:rPr>
          <w:sz w:val="24"/>
          <w:szCs w:val="24"/>
        </w:rPr>
        <w:t>Соч. 68 №№ 2,3,6,9</w:t>
      </w:r>
    </w:p>
    <w:p w:rsidR="008A73D0" w:rsidRPr="00763BEA" w:rsidRDefault="008A73D0" w:rsidP="00A46E7C">
      <w:pPr>
        <w:pStyle w:val="1f"/>
        <w:spacing w:line="360" w:lineRule="auto"/>
        <w:ind w:firstLine="0"/>
        <w:contextualSpacing w:val="0"/>
        <w:rPr>
          <w:iCs/>
          <w:sz w:val="24"/>
          <w:szCs w:val="24"/>
        </w:rPr>
      </w:pPr>
      <w:r w:rsidRPr="00763BEA">
        <w:rPr>
          <w:iCs/>
          <w:sz w:val="24"/>
          <w:szCs w:val="24"/>
        </w:rPr>
        <w:t>Крупная форма</w:t>
      </w:r>
    </w:p>
    <w:p w:rsidR="008A73D0" w:rsidRPr="00763BEA" w:rsidRDefault="00A46E7C" w:rsidP="00A46E7C">
      <w:pPr>
        <w:pStyle w:val="1f"/>
        <w:spacing w:line="360" w:lineRule="auto"/>
        <w:ind w:firstLine="0"/>
        <w:contextualSpacing w:val="0"/>
        <w:rPr>
          <w:sz w:val="24"/>
          <w:szCs w:val="24"/>
        </w:rPr>
      </w:pPr>
      <w:r>
        <w:rPr>
          <w:sz w:val="24"/>
          <w:szCs w:val="24"/>
        </w:rPr>
        <w:t>Бетховен Л.</w:t>
      </w:r>
      <w:r>
        <w:rPr>
          <w:sz w:val="24"/>
          <w:szCs w:val="24"/>
        </w:rPr>
        <w:tab/>
      </w:r>
      <w:r w:rsidR="008A73D0" w:rsidRPr="00763BEA">
        <w:rPr>
          <w:sz w:val="24"/>
          <w:szCs w:val="24"/>
        </w:rPr>
        <w:t>Сонатина Фа мажор, 1, 2 ч.</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Гедике</w:t>
      </w:r>
      <w:proofErr w:type="spellEnd"/>
      <w:r>
        <w:rPr>
          <w:sz w:val="24"/>
          <w:szCs w:val="24"/>
        </w:rPr>
        <w:t xml:space="preserve"> А.</w:t>
      </w:r>
      <w:r>
        <w:rPr>
          <w:sz w:val="24"/>
          <w:szCs w:val="24"/>
        </w:rPr>
        <w:tab/>
      </w:r>
      <w:r w:rsidR="008A73D0" w:rsidRPr="00763BEA">
        <w:rPr>
          <w:sz w:val="24"/>
          <w:szCs w:val="24"/>
        </w:rPr>
        <w:t>Тема с вариациями, соч. 46</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Д</w:t>
      </w:r>
      <w:r w:rsidR="00A46E7C">
        <w:rPr>
          <w:sz w:val="24"/>
          <w:szCs w:val="24"/>
        </w:rPr>
        <w:t>иабелли</w:t>
      </w:r>
      <w:proofErr w:type="spellEnd"/>
      <w:r w:rsidR="00A46E7C">
        <w:rPr>
          <w:sz w:val="24"/>
          <w:szCs w:val="24"/>
        </w:rPr>
        <w:t xml:space="preserve"> А.</w:t>
      </w:r>
      <w:r w:rsidR="00A46E7C">
        <w:rPr>
          <w:sz w:val="24"/>
          <w:szCs w:val="24"/>
        </w:rPr>
        <w:tab/>
      </w:r>
      <w:r w:rsidRPr="00763BEA">
        <w:rPr>
          <w:sz w:val="24"/>
          <w:szCs w:val="24"/>
        </w:rPr>
        <w:t>Сонатина № 1; Рондо, соч. 151</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Кабалевский</w:t>
      </w:r>
      <w:proofErr w:type="spellEnd"/>
      <w:r>
        <w:rPr>
          <w:sz w:val="24"/>
          <w:szCs w:val="24"/>
        </w:rPr>
        <w:t xml:space="preserve"> Д.</w:t>
      </w:r>
      <w:r>
        <w:rPr>
          <w:sz w:val="24"/>
          <w:szCs w:val="24"/>
        </w:rPr>
        <w:tab/>
      </w:r>
      <w:r w:rsidR="008A73D0" w:rsidRPr="00763BEA">
        <w:rPr>
          <w:sz w:val="24"/>
          <w:szCs w:val="24"/>
        </w:rPr>
        <w:t>Сонатина ля минор, соч. 27</w:t>
      </w:r>
    </w:p>
    <w:p w:rsidR="008A73D0" w:rsidRPr="00763BEA" w:rsidRDefault="00A46E7C" w:rsidP="00A46E7C">
      <w:pPr>
        <w:pStyle w:val="1f"/>
        <w:spacing w:line="360" w:lineRule="auto"/>
        <w:ind w:firstLine="0"/>
        <w:contextualSpacing w:val="0"/>
        <w:rPr>
          <w:sz w:val="24"/>
          <w:szCs w:val="24"/>
        </w:rPr>
      </w:pPr>
      <w:r>
        <w:rPr>
          <w:sz w:val="24"/>
          <w:szCs w:val="24"/>
        </w:rPr>
        <w:tab/>
      </w:r>
      <w:r>
        <w:rPr>
          <w:sz w:val="24"/>
          <w:szCs w:val="24"/>
        </w:rPr>
        <w:tab/>
        <w:t xml:space="preserve">           </w:t>
      </w:r>
      <w:r w:rsidR="008A73D0" w:rsidRPr="00763BEA">
        <w:rPr>
          <w:sz w:val="24"/>
          <w:szCs w:val="24"/>
        </w:rPr>
        <w:t xml:space="preserve"> Сонатина</w:t>
      </w:r>
      <w:proofErr w:type="gramStart"/>
      <w:r w:rsidR="008A73D0" w:rsidRPr="00763BEA">
        <w:rPr>
          <w:sz w:val="24"/>
          <w:szCs w:val="24"/>
        </w:rPr>
        <w:t xml:space="preserve"> Д</w:t>
      </w:r>
      <w:proofErr w:type="gramEnd"/>
      <w:r w:rsidR="008A73D0" w:rsidRPr="00763BEA">
        <w:rPr>
          <w:sz w:val="24"/>
          <w:szCs w:val="24"/>
        </w:rPr>
        <w:t>о мажор, 2,3 ч., соч. 36</w:t>
      </w:r>
    </w:p>
    <w:p w:rsidR="008A73D0" w:rsidRPr="00763BEA" w:rsidRDefault="008A73D0" w:rsidP="00A46E7C">
      <w:pPr>
        <w:pStyle w:val="1f"/>
        <w:spacing w:line="360" w:lineRule="auto"/>
        <w:ind w:firstLine="0"/>
        <w:contextualSpacing w:val="0"/>
        <w:rPr>
          <w:sz w:val="24"/>
          <w:szCs w:val="24"/>
        </w:rPr>
      </w:pPr>
      <w:r w:rsidRPr="00763BEA">
        <w:rPr>
          <w:sz w:val="24"/>
          <w:szCs w:val="24"/>
        </w:rPr>
        <w:t>Моцарт В.</w:t>
      </w:r>
      <w:r w:rsidRPr="00763BEA">
        <w:rPr>
          <w:sz w:val="24"/>
          <w:szCs w:val="24"/>
        </w:rPr>
        <w:tab/>
      </w:r>
      <w:r w:rsidRPr="00763BEA">
        <w:rPr>
          <w:sz w:val="24"/>
          <w:szCs w:val="24"/>
        </w:rPr>
        <w:tab/>
        <w:t>Сонатина Фа мажор, 1 ч.</w:t>
      </w:r>
    </w:p>
    <w:p w:rsidR="008A73D0" w:rsidRPr="00763BEA" w:rsidRDefault="004C392B" w:rsidP="00A46E7C">
      <w:pPr>
        <w:pStyle w:val="1f"/>
        <w:spacing w:line="360" w:lineRule="auto"/>
        <w:ind w:firstLine="0"/>
        <w:contextualSpacing w:val="0"/>
        <w:rPr>
          <w:sz w:val="24"/>
          <w:szCs w:val="24"/>
        </w:rPr>
      </w:pPr>
      <w:proofErr w:type="spellStart"/>
      <w:r w:rsidRPr="00763BEA">
        <w:rPr>
          <w:sz w:val="24"/>
          <w:szCs w:val="24"/>
        </w:rPr>
        <w:t>Меларти</w:t>
      </w:r>
      <w:proofErr w:type="spellEnd"/>
      <w:r w:rsidRPr="00763BEA">
        <w:rPr>
          <w:sz w:val="24"/>
          <w:szCs w:val="24"/>
        </w:rPr>
        <w:t xml:space="preserve"> </w:t>
      </w:r>
      <w:r w:rsidR="008A73D0" w:rsidRPr="00763BEA">
        <w:rPr>
          <w:sz w:val="24"/>
          <w:szCs w:val="24"/>
        </w:rPr>
        <w:t>Э.</w:t>
      </w:r>
      <w:r w:rsidR="008A73D0" w:rsidRPr="00763BEA">
        <w:rPr>
          <w:sz w:val="24"/>
          <w:szCs w:val="24"/>
        </w:rPr>
        <w:tab/>
        <w:t>Сонатина соль минор</w:t>
      </w:r>
    </w:p>
    <w:p w:rsidR="008A73D0" w:rsidRPr="00763BEA" w:rsidRDefault="00A46E7C" w:rsidP="00A46E7C">
      <w:pPr>
        <w:pStyle w:val="1f"/>
        <w:spacing w:line="360" w:lineRule="auto"/>
        <w:ind w:firstLine="0"/>
        <w:contextualSpacing w:val="0"/>
        <w:rPr>
          <w:sz w:val="24"/>
          <w:szCs w:val="24"/>
        </w:rPr>
      </w:pPr>
      <w:r>
        <w:rPr>
          <w:sz w:val="24"/>
          <w:szCs w:val="24"/>
        </w:rPr>
        <w:t>Шуман Р.</w:t>
      </w:r>
      <w:r>
        <w:rPr>
          <w:sz w:val="24"/>
          <w:szCs w:val="24"/>
        </w:rPr>
        <w:tab/>
      </w:r>
      <w:r w:rsidR="008A73D0" w:rsidRPr="00763BEA">
        <w:rPr>
          <w:sz w:val="24"/>
          <w:szCs w:val="24"/>
        </w:rPr>
        <w:t>Детская сонатина</w:t>
      </w:r>
    </w:p>
    <w:p w:rsidR="008A73D0" w:rsidRPr="00763BEA" w:rsidRDefault="00A46E7C" w:rsidP="00A46E7C">
      <w:pPr>
        <w:pStyle w:val="1f"/>
        <w:spacing w:line="360" w:lineRule="auto"/>
        <w:ind w:firstLine="0"/>
        <w:contextualSpacing w:val="0"/>
        <w:rPr>
          <w:sz w:val="24"/>
          <w:szCs w:val="24"/>
        </w:rPr>
      </w:pPr>
      <w:proofErr w:type="spellStart"/>
      <w:r>
        <w:rPr>
          <w:sz w:val="24"/>
          <w:szCs w:val="24"/>
        </w:rPr>
        <w:t>Чимароза</w:t>
      </w:r>
      <w:proofErr w:type="spellEnd"/>
      <w:r>
        <w:rPr>
          <w:sz w:val="24"/>
          <w:szCs w:val="24"/>
        </w:rPr>
        <w:t xml:space="preserve"> А.</w:t>
      </w:r>
      <w:r>
        <w:rPr>
          <w:sz w:val="24"/>
          <w:szCs w:val="24"/>
        </w:rPr>
        <w:tab/>
      </w:r>
      <w:r w:rsidR="008A73D0" w:rsidRPr="00763BEA">
        <w:rPr>
          <w:sz w:val="24"/>
          <w:szCs w:val="24"/>
        </w:rPr>
        <w:t>Сонатины ре минор, ля минор</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Кулау</w:t>
      </w:r>
      <w:proofErr w:type="spellEnd"/>
      <w:r>
        <w:rPr>
          <w:sz w:val="24"/>
          <w:szCs w:val="24"/>
        </w:rPr>
        <w:t xml:space="preserve"> Ф.</w:t>
      </w:r>
      <w:r>
        <w:rPr>
          <w:sz w:val="24"/>
          <w:szCs w:val="24"/>
        </w:rPr>
        <w:tab/>
      </w:r>
      <w:r w:rsidR="008A73D0" w:rsidRPr="00763BEA">
        <w:rPr>
          <w:sz w:val="24"/>
          <w:szCs w:val="24"/>
        </w:rPr>
        <w:t xml:space="preserve">Сонатина </w:t>
      </w:r>
      <w:proofErr w:type="spellStart"/>
      <w:r w:rsidR="008A73D0" w:rsidRPr="00763BEA">
        <w:rPr>
          <w:sz w:val="24"/>
          <w:szCs w:val="24"/>
        </w:rPr>
        <w:t>Домажор</w:t>
      </w:r>
      <w:proofErr w:type="spellEnd"/>
      <w:r w:rsidR="008A73D0" w:rsidRPr="00763BEA">
        <w:rPr>
          <w:sz w:val="24"/>
          <w:szCs w:val="24"/>
        </w:rPr>
        <w:t>, соч.55 №3: 1, 2 ч.</w:t>
      </w:r>
    </w:p>
    <w:p w:rsidR="008A73D0" w:rsidRPr="00763BEA" w:rsidRDefault="008A73D0" w:rsidP="00A46E7C">
      <w:pPr>
        <w:pStyle w:val="1f"/>
        <w:spacing w:line="360" w:lineRule="auto"/>
        <w:ind w:firstLine="0"/>
        <w:contextualSpacing w:val="0"/>
        <w:rPr>
          <w:iCs/>
          <w:sz w:val="24"/>
          <w:szCs w:val="24"/>
        </w:rPr>
      </w:pPr>
      <w:r w:rsidRPr="00763BEA">
        <w:rPr>
          <w:iCs/>
          <w:sz w:val="24"/>
          <w:szCs w:val="24"/>
        </w:rPr>
        <w:t>Пьесы</w:t>
      </w:r>
    </w:p>
    <w:p w:rsidR="008A73D0" w:rsidRPr="00763BEA" w:rsidRDefault="00A46E7C" w:rsidP="00A46E7C">
      <w:pPr>
        <w:pStyle w:val="1f"/>
        <w:spacing w:line="360" w:lineRule="auto"/>
        <w:ind w:firstLine="0"/>
        <w:contextualSpacing w:val="0"/>
        <w:rPr>
          <w:sz w:val="24"/>
          <w:szCs w:val="24"/>
        </w:rPr>
      </w:pPr>
      <w:r>
        <w:rPr>
          <w:sz w:val="24"/>
          <w:szCs w:val="24"/>
        </w:rPr>
        <w:t>Бетховен Л.</w:t>
      </w:r>
      <w:r>
        <w:rPr>
          <w:sz w:val="24"/>
          <w:szCs w:val="24"/>
        </w:rPr>
        <w:tab/>
      </w:r>
      <w:r w:rsidR="008A73D0" w:rsidRPr="00763BEA">
        <w:rPr>
          <w:sz w:val="24"/>
          <w:szCs w:val="24"/>
        </w:rPr>
        <w:t xml:space="preserve">Экосезы Ми-бемоль мажор, Соль мажор </w:t>
      </w:r>
    </w:p>
    <w:p w:rsidR="008A73D0" w:rsidRPr="00763BEA" w:rsidRDefault="008A73D0" w:rsidP="00A46E7C">
      <w:pPr>
        <w:pStyle w:val="1f"/>
        <w:spacing w:line="360" w:lineRule="auto"/>
        <w:ind w:firstLine="0"/>
        <w:contextualSpacing w:val="0"/>
        <w:rPr>
          <w:sz w:val="24"/>
          <w:szCs w:val="24"/>
        </w:rPr>
      </w:pPr>
      <w:r w:rsidRPr="00763BEA">
        <w:rPr>
          <w:sz w:val="24"/>
          <w:szCs w:val="24"/>
        </w:rPr>
        <w:t xml:space="preserve">      </w:t>
      </w:r>
      <w:r w:rsidR="00A46E7C">
        <w:rPr>
          <w:sz w:val="24"/>
          <w:szCs w:val="24"/>
        </w:rPr>
        <w:t xml:space="preserve">                    </w:t>
      </w:r>
      <w:r w:rsidRPr="00763BEA">
        <w:rPr>
          <w:sz w:val="24"/>
          <w:szCs w:val="24"/>
        </w:rPr>
        <w:t>Тирольская песня, соч. 107</w:t>
      </w:r>
    </w:p>
    <w:p w:rsidR="008A73D0" w:rsidRPr="00763BEA" w:rsidRDefault="00A46E7C" w:rsidP="00A46E7C">
      <w:pPr>
        <w:pStyle w:val="1f"/>
        <w:spacing w:line="360" w:lineRule="auto"/>
        <w:ind w:firstLine="0"/>
        <w:contextualSpacing w:val="0"/>
        <w:rPr>
          <w:sz w:val="24"/>
          <w:szCs w:val="24"/>
        </w:rPr>
      </w:pPr>
      <w:r>
        <w:rPr>
          <w:sz w:val="24"/>
          <w:szCs w:val="24"/>
        </w:rPr>
        <w:t>Гайдн Й.</w:t>
      </w:r>
      <w:r>
        <w:rPr>
          <w:sz w:val="24"/>
          <w:szCs w:val="24"/>
        </w:rPr>
        <w:tab/>
      </w:r>
      <w:r w:rsidR="008A73D0" w:rsidRPr="00763BEA">
        <w:rPr>
          <w:sz w:val="24"/>
          <w:szCs w:val="24"/>
        </w:rPr>
        <w:t>Менуэт Соль мажор</w:t>
      </w:r>
    </w:p>
    <w:p w:rsidR="008A73D0" w:rsidRPr="00763BEA" w:rsidRDefault="00A46E7C" w:rsidP="00A46E7C">
      <w:pPr>
        <w:pStyle w:val="1f"/>
        <w:spacing w:line="360" w:lineRule="auto"/>
        <w:ind w:firstLine="0"/>
        <w:contextualSpacing w:val="0"/>
        <w:rPr>
          <w:sz w:val="24"/>
          <w:szCs w:val="24"/>
        </w:rPr>
      </w:pPr>
      <w:r>
        <w:rPr>
          <w:sz w:val="24"/>
          <w:szCs w:val="24"/>
        </w:rPr>
        <w:t>Григ</w:t>
      </w:r>
      <w:r>
        <w:rPr>
          <w:sz w:val="24"/>
          <w:szCs w:val="24"/>
        </w:rPr>
        <w:tab/>
        <w:t>Э.</w:t>
      </w:r>
      <w:r>
        <w:rPr>
          <w:sz w:val="24"/>
          <w:szCs w:val="24"/>
        </w:rPr>
        <w:tab/>
      </w:r>
      <w:r w:rsidR="008A73D0" w:rsidRPr="00763BEA">
        <w:rPr>
          <w:sz w:val="24"/>
          <w:szCs w:val="24"/>
        </w:rPr>
        <w:t>Соч. 12: «Родная песня», «Песня сторожа»</w:t>
      </w:r>
    </w:p>
    <w:p w:rsidR="008A73D0" w:rsidRPr="00763BEA" w:rsidRDefault="00A46E7C" w:rsidP="00A46E7C">
      <w:pPr>
        <w:pStyle w:val="1f"/>
        <w:spacing w:line="360" w:lineRule="auto"/>
        <w:ind w:firstLine="0"/>
        <w:contextualSpacing w:val="0"/>
        <w:rPr>
          <w:sz w:val="24"/>
          <w:szCs w:val="24"/>
        </w:rPr>
      </w:pPr>
      <w:r>
        <w:rPr>
          <w:sz w:val="24"/>
          <w:szCs w:val="24"/>
        </w:rPr>
        <w:t>Мендельсон Ф.</w:t>
      </w:r>
      <w:r>
        <w:rPr>
          <w:sz w:val="24"/>
          <w:szCs w:val="24"/>
        </w:rPr>
        <w:tab/>
      </w:r>
      <w:r w:rsidR="008A73D0" w:rsidRPr="00763BEA">
        <w:rPr>
          <w:sz w:val="24"/>
          <w:szCs w:val="24"/>
        </w:rPr>
        <w:t>Песни без слов: № 7</w:t>
      </w:r>
    </w:p>
    <w:p w:rsidR="008A73D0" w:rsidRPr="00763BEA" w:rsidRDefault="008A73D0" w:rsidP="00A46E7C">
      <w:pPr>
        <w:pStyle w:val="1f"/>
        <w:spacing w:line="360" w:lineRule="auto"/>
        <w:ind w:firstLine="0"/>
        <w:contextualSpacing w:val="0"/>
        <w:rPr>
          <w:sz w:val="24"/>
          <w:szCs w:val="24"/>
        </w:rPr>
      </w:pPr>
      <w:r w:rsidRPr="00763BEA">
        <w:rPr>
          <w:sz w:val="24"/>
          <w:szCs w:val="24"/>
        </w:rPr>
        <w:t>Шопен Ф.</w:t>
      </w:r>
      <w:r w:rsidRPr="00763BEA">
        <w:rPr>
          <w:sz w:val="24"/>
          <w:szCs w:val="24"/>
        </w:rPr>
        <w:tab/>
      </w:r>
      <w:r w:rsidRPr="00763BEA">
        <w:rPr>
          <w:sz w:val="24"/>
          <w:szCs w:val="24"/>
        </w:rPr>
        <w:tab/>
        <w:t>Кантабиле</w:t>
      </w:r>
    </w:p>
    <w:p w:rsidR="008A73D0" w:rsidRPr="00763BEA" w:rsidRDefault="008A73D0" w:rsidP="00A46E7C">
      <w:pPr>
        <w:pStyle w:val="1f"/>
        <w:spacing w:line="360" w:lineRule="auto"/>
        <w:ind w:firstLine="0"/>
        <w:contextualSpacing w:val="0"/>
        <w:rPr>
          <w:sz w:val="24"/>
          <w:szCs w:val="24"/>
        </w:rPr>
      </w:pPr>
      <w:r w:rsidRPr="00763BEA">
        <w:rPr>
          <w:sz w:val="24"/>
          <w:szCs w:val="24"/>
        </w:rPr>
        <w:t>Шуман Р.</w:t>
      </w:r>
      <w:r w:rsidRPr="00763BEA">
        <w:rPr>
          <w:sz w:val="24"/>
          <w:szCs w:val="24"/>
        </w:rPr>
        <w:tab/>
      </w:r>
      <w:r w:rsidRPr="00763BEA">
        <w:rPr>
          <w:sz w:val="24"/>
          <w:szCs w:val="24"/>
        </w:rPr>
        <w:tab/>
        <w:t>Альбом для юношества: Сицилийская песенка</w:t>
      </w:r>
    </w:p>
    <w:p w:rsidR="008A73D0" w:rsidRPr="00763BEA" w:rsidRDefault="00A46E7C" w:rsidP="00A46E7C">
      <w:pPr>
        <w:pStyle w:val="1f"/>
        <w:spacing w:line="360" w:lineRule="auto"/>
        <w:ind w:firstLine="0"/>
        <w:contextualSpacing w:val="0"/>
        <w:rPr>
          <w:sz w:val="24"/>
          <w:szCs w:val="24"/>
        </w:rPr>
      </w:pPr>
      <w:r>
        <w:rPr>
          <w:sz w:val="24"/>
          <w:szCs w:val="24"/>
        </w:rPr>
        <w:t>Чайковский П.</w:t>
      </w:r>
      <w:r>
        <w:rPr>
          <w:sz w:val="24"/>
          <w:szCs w:val="24"/>
        </w:rPr>
        <w:tab/>
      </w:r>
      <w:r w:rsidR="008A73D0" w:rsidRPr="00763BEA">
        <w:rPr>
          <w:sz w:val="24"/>
          <w:szCs w:val="24"/>
        </w:rPr>
        <w:t>Детский альбом: «Новая кукла», Полька, Вальс</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Парцхаладзе</w:t>
      </w:r>
      <w:proofErr w:type="spellEnd"/>
      <w:r>
        <w:rPr>
          <w:sz w:val="24"/>
          <w:szCs w:val="24"/>
        </w:rPr>
        <w:t xml:space="preserve"> М.</w:t>
      </w:r>
      <w:r>
        <w:rPr>
          <w:sz w:val="24"/>
          <w:szCs w:val="24"/>
        </w:rPr>
        <w:tab/>
      </w:r>
      <w:r w:rsidR="008A73D0" w:rsidRPr="00763BEA">
        <w:rPr>
          <w:sz w:val="24"/>
          <w:szCs w:val="24"/>
        </w:rPr>
        <w:t>«Осень», «Танец», «Колокольчики»</w:t>
      </w:r>
    </w:p>
    <w:p w:rsidR="008A73D0" w:rsidRPr="00763BEA" w:rsidRDefault="008A73D0" w:rsidP="00A46E7C">
      <w:pPr>
        <w:pStyle w:val="1f"/>
        <w:spacing w:line="360" w:lineRule="auto"/>
        <w:ind w:firstLine="0"/>
        <w:contextualSpacing w:val="0"/>
        <w:rPr>
          <w:sz w:val="24"/>
          <w:szCs w:val="24"/>
        </w:rPr>
      </w:pPr>
      <w:r w:rsidRPr="00763BEA">
        <w:rPr>
          <w:sz w:val="24"/>
          <w:szCs w:val="24"/>
        </w:rPr>
        <w:t>Слонов Ю.</w:t>
      </w:r>
      <w:r w:rsidRPr="00763BEA">
        <w:rPr>
          <w:sz w:val="24"/>
          <w:szCs w:val="24"/>
        </w:rPr>
        <w:tab/>
      </w:r>
      <w:r w:rsidRPr="00763BEA">
        <w:rPr>
          <w:sz w:val="24"/>
          <w:szCs w:val="24"/>
        </w:rPr>
        <w:tab/>
      </w:r>
      <w:proofErr w:type="spellStart"/>
      <w:r w:rsidRPr="00763BEA">
        <w:rPr>
          <w:sz w:val="24"/>
          <w:szCs w:val="24"/>
        </w:rPr>
        <w:t>Скерцино</w:t>
      </w:r>
      <w:proofErr w:type="spellEnd"/>
    </w:p>
    <w:p w:rsidR="008A73D0" w:rsidRPr="00763BEA" w:rsidRDefault="008A73D0" w:rsidP="00A46E7C">
      <w:pPr>
        <w:pStyle w:val="1f"/>
        <w:spacing w:line="360" w:lineRule="auto"/>
        <w:ind w:firstLine="0"/>
        <w:contextualSpacing w:val="0"/>
        <w:rPr>
          <w:i/>
          <w:iCs/>
          <w:sz w:val="24"/>
          <w:szCs w:val="24"/>
        </w:rPr>
      </w:pPr>
      <w:r w:rsidRPr="00763BEA">
        <w:rPr>
          <w:i/>
          <w:iCs/>
          <w:sz w:val="24"/>
          <w:szCs w:val="24"/>
        </w:rPr>
        <w:t>Ансамбли в 4 руки</w:t>
      </w:r>
    </w:p>
    <w:p w:rsidR="008A73D0" w:rsidRPr="00763BEA" w:rsidRDefault="004C392B" w:rsidP="00A46E7C">
      <w:pPr>
        <w:pStyle w:val="1f"/>
        <w:spacing w:line="360" w:lineRule="auto"/>
        <w:ind w:firstLine="0"/>
        <w:contextualSpacing w:val="0"/>
        <w:rPr>
          <w:sz w:val="24"/>
          <w:szCs w:val="24"/>
        </w:rPr>
      </w:pPr>
      <w:proofErr w:type="spellStart"/>
      <w:r w:rsidRPr="00763BEA">
        <w:rPr>
          <w:sz w:val="24"/>
          <w:szCs w:val="24"/>
        </w:rPr>
        <w:t>Балакирев</w:t>
      </w:r>
      <w:proofErr w:type="spellEnd"/>
      <w:r w:rsidRPr="00763BEA">
        <w:rPr>
          <w:sz w:val="24"/>
          <w:szCs w:val="24"/>
        </w:rPr>
        <w:t xml:space="preserve"> </w:t>
      </w:r>
      <w:r w:rsidR="008A73D0" w:rsidRPr="00763BEA">
        <w:rPr>
          <w:sz w:val="24"/>
          <w:szCs w:val="24"/>
        </w:rPr>
        <w:t>М.</w:t>
      </w:r>
      <w:r w:rsidR="008A73D0" w:rsidRPr="00763BEA">
        <w:rPr>
          <w:sz w:val="24"/>
          <w:szCs w:val="24"/>
        </w:rPr>
        <w:tab/>
        <w:t xml:space="preserve">30 русских народных песен в 4 руки: «Калинушка с </w:t>
      </w:r>
      <w:proofErr w:type="spellStart"/>
      <w:r w:rsidR="008A73D0" w:rsidRPr="00763BEA">
        <w:rPr>
          <w:sz w:val="24"/>
          <w:szCs w:val="24"/>
        </w:rPr>
        <w:t>малинушкой</w:t>
      </w:r>
      <w:proofErr w:type="spellEnd"/>
      <w:r w:rsidR="008A73D0" w:rsidRPr="00763BEA">
        <w:rPr>
          <w:sz w:val="24"/>
          <w:szCs w:val="24"/>
        </w:rPr>
        <w:t>»</w:t>
      </w:r>
    </w:p>
    <w:p w:rsidR="008A73D0" w:rsidRDefault="00CF2022" w:rsidP="00A46E7C">
      <w:pPr>
        <w:pStyle w:val="1f"/>
        <w:spacing w:line="360" w:lineRule="auto"/>
        <w:ind w:firstLine="0"/>
        <w:contextualSpacing w:val="0"/>
        <w:rPr>
          <w:sz w:val="24"/>
          <w:szCs w:val="24"/>
        </w:rPr>
      </w:pPr>
      <w:r>
        <w:rPr>
          <w:sz w:val="24"/>
          <w:szCs w:val="24"/>
        </w:rPr>
        <w:t xml:space="preserve"> </w:t>
      </w:r>
      <w:r w:rsidR="00A46E7C">
        <w:rPr>
          <w:sz w:val="24"/>
          <w:szCs w:val="24"/>
        </w:rPr>
        <w:t xml:space="preserve">Чайковский П. </w:t>
      </w:r>
      <w:r w:rsidR="008A73D0" w:rsidRPr="00763BEA">
        <w:rPr>
          <w:sz w:val="24"/>
          <w:szCs w:val="24"/>
        </w:rPr>
        <w:t>«Не бушуйте, ветры буйные»</w:t>
      </w:r>
    </w:p>
    <w:p w:rsidR="00A46E7C" w:rsidRPr="00763BEA" w:rsidRDefault="00A46E7C" w:rsidP="00A46E7C">
      <w:pPr>
        <w:pStyle w:val="1f"/>
        <w:spacing w:line="360" w:lineRule="auto"/>
        <w:ind w:firstLine="0"/>
        <w:contextualSpacing w:val="0"/>
        <w:rPr>
          <w:sz w:val="24"/>
          <w:szCs w:val="24"/>
        </w:rPr>
      </w:pPr>
    </w:p>
    <w:p w:rsidR="008A73D0" w:rsidRPr="00763BEA" w:rsidRDefault="008A73D0" w:rsidP="00A46E7C">
      <w:pPr>
        <w:pStyle w:val="1f"/>
        <w:spacing w:line="360" w:lineRule="auto"/>
        <w:ind w:firstLine="0"/>
        <w:contextualSpacing w:val="0"/>
        <w:rPr>
          <w:rFonts w:eastAsia="ヒラギノ角ゴ Pro W3"/>
          <w:color w:val="000000"/>
          <w:sz w:val="24"/>
          <w:szCs w:val="24"/>
        </w:rPr>
      </w:pPr>
      <w:r w:rsidRPr="00763BEA">
        <w:rPr>
          <w:rFonts w:eastAsia="Geeza Pro"/>
          <w:color w:val="000000"/>
          <w:sz w:val="24"/>
          <w:szCs w:val="24"/>
        </w:rPr>
        <w:t>Примеры переводных программ</w:t>
      </w:r>
    </w:p>
    <w:p w:rsidR="008A73D0" w:rsidRPr="00763BEA" w:rsidRDefault="008A73D0" w:rsidP="00A46E7C">
      <w:pPr>
        <w:pStyle w:val="1f"/>
        <w:spacing w:line="360" w:lineRule="auto"/>
        <w:ind w:firstLine="0"/>
        <w:contextualSpacing w:val="0"/>
        <w:rPr>
          <w:sz w:val="24"/>
          <w:szCs w:val="24"/>
        </w:rPr>
      </w:pPr>
      <w:r w:rsidRPr="00763BEA">
        <w:rPr>
          <w:i/>
          <w:sz w:val="24"/>
          <w:szCs w:val="24"/>
        </w:rPr>
        <w:t>Вариант 1</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Гедике</w:t>
      </w:r>
      <w:proofErr w:type="spellEnd"/>
      <w:r w:rsidRPr="00763BEA">
        <w:rPr>
          <w:sz w:val="24"/>
          <w:szCs w:val="24"/>
        </w:rPr>
        <w:t xml:space="preserve"> А.</w:t>
      </w:r>
      <w:r w:rsidRPr="00763BEA">
        <w:rPr>
          <w:sz w:val="24"/>
          <w:szCs w:val="24"/>
        </w:rPr>
        <w:tab/>
        <w:t>Этюд соч. 47, № 15</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Циполи</w:t>
      </w:r>
      <w:proofErr w:type="spellEnd"/>
      <w:r w:rsidRPr="00763BEA">
        <w:rPr>
          <w:sz w:val="24"/>
          <w:szCs w:val="24"/>
        </w:rPr>
        <w:t xml:space="preserve"> Д.</w:t>
      </w:r>
      <w:r w:rsidRPr="00763BEA">
        <w:rPr>
          <w:sz w:val="24"/>
          <w:szCs w:val="24"/>
        </w:rPr>
        <w:tab/>
        <w:t>Менуэт из сюиты № 4</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Чимароза</w:t>
      </w:r>
      <w:proofErr w:type="spellEnd"/>
      <w:r w:rsidRPr="00763BEA">
        <w:rPr>
          <w:sz w:val="24"/>
          <w:szCs w:val="24"/>
        </w:rPr>
        <w:t xml:space="preserve"> Д.</w:t>
      </w:r>
      <w:r w:rsidRPr="00763BEA">
        <w:rPr>
          <w:sz w:val="24"/>
          <w:szCs w:val="24"/>
        </w:rPr>
        <w:tab/>
        <w:t>Сонатина ре минор</w:t>
      </w:r>
    </w:p>
    <w:p w:rsidR="008A73D0" w:rsidRPr="00763BEA" w:rsidRDefault="008A73D0" w:rsidP="00A46E7C">
      <w:pPr>
        <w:pStyle w:val="1f"/>
        <w:spacing w:line="360" w:lineRule="auto"/>
        <w:ind w:firstLine="0"/>
        <w:contextualSpacing w:val="0"/>
        <w:rPr>
          <w:sz w:val="24"/>
          <w:szCs w:val="24"/>
        </w:rPr>
      </w:pPr>
      <w:r w:rsidRPr="00763BEA">
        <w:rPr>
          <w:i/>
          <w:sz w:val="24"/>
          <w:szCs w:val="24"/>
        </w:rPr>
        <w:t>Вариант 2</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Лемуан</w:t>
      </w:r>
      <w:proofErr w:type="spellEnd"/>
      <w:r w:rsidRPr="00763BEA">
        <w:rPr>
          <w:sz w:val="24"/>
          <w:szCs w:val="24"/>
        </w:rPr>
        <w:t xml:space="preserve"> А.</w:t>
      </w:r>
      <w:r w:rsidRPr="00763BEA">
        <w:rPr>
          <w:sz w:val="24"/>
          <w:szCs w:val="24"/>
        </w:rPr>
        <w:tab/>
        <w:t xml:space="preserve"> Этюд соч. 37, № 35</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Гольденвейзер</w:t>
      </w:r>
      <w:proofErr w:type="spellEnd"/>
      <w:r w:rsidRPr="00763BEA">
        <w:rPr>
          <w:sz w:val="24"/>
          <w:szCs w:val="24"/>
        </w:rPr>
        <w:t xml:space="preserve"> А. Соч.11: </w:t>
      </w:r>
      <w:proofErr w:type="spellStart"/>
      <w:r w:rsidRPr="00763BEA">
        <w:rPr>
          <w:sz w:val="24"/>
          <w:szCs w:val="24"/>
        </w:rPr>
        <w:t>фугетта</w:t>
      </w:r>
      <w:proofErr w:type="spellEnd"/>
      <w:r w:rsidRPr="00763BEA">
        <w:rPr>
          <w:sz w:val="24"/>
          <w:szCs w:val="24"/>
        </w:rPr>
        <w:t xml:space="preserve"> ми минор</w:t>
      </w:r>
    </w:p>
    <w:p w:rsidR="008A73D0" w:rsidRDefault="00A46E7C" w:rsidP="00A46E7C">
      <w:pPr>
        <w:pStyle w:val="1f"/>
        <w:spacing w:line="360" w:lineRule="auto"/>
        <w:ind w:firstLine="0"/>
        <w:contextualSpacing w:val="0"/>
        <w:rPr>
          <w:sz w:val="24"/>
          <w:szCs w:val="24"/>
        </w:rPr>
      </w:pPr>
      <w:proofErr w:type="spellStart"/>
      <w:r>
        <w:rPr>
          <w:sz w:val="24"/>
          <w:szCs w:val="24"/>
        </w:rPr>
        <w:lastRenderedPageBreak/>
        <w:t>Кулау</w:t>
      </w:r>
      <w:proofErr w:type="spellEnd"/>
      <w:r>
        <w:rPr>
          <w:sz w:val="24"/>
          <w:szCs w:val="24"/>
        </w:rPr>
        <w:t xml:space="preserve"> Ф.</w:t>
      </w:r>
      <w:r>
        <w:rPr>
          <w:sz w:val="24"/>
          <w:szCs w:val="24"/>
        </w:rPr>
        <w:tab/>
      </w:r>
      <w:r w:rsidR="008A73D0" w:rsidRPr="00763BEA">
        <w:rPr>
          <w:sz w:val="24"/>
          <w:szCs w:val="24"/>
        </w:rPr>
        <w:t xml:space="preserve"> Сонатина соч.55 №3: 2 ч.</w:t>
      </w:r>
    </w:p>
    <w:p w:rsidR="00A46E7C" w:rsidRPr="00763BEA" w:rsidRDefault="00A46E7C" w:rsidP="00A46E7C">
      <w:pPr>
        <w:pStyle w:val="1f"/>
        <w:spacing w:line="360" w:lineRule="auto"/>
        <w:ind w:firstLine="0"/>
        <w:contextualSpacing w:val="0"/>
        <w:rPr>
          <w:sz w:val="24"/>
          <w:szCs w:val="24"/>
        </w:rPr>
      </w:pPr>
    </w:p>
    <w:p w:rsidR="008A73D0" w:rsidRPr="00763BEA" w:rsidRDefault="008A73D0" w:rsidP="00A46E7C">
      <w:pPr>
        <w:pStyle w:val="1f"/>
        <w:spacing w:line="360" w:lineRule="auto"/>
        <w:ind w:firstLine="0"/>
        <w:contextualSpacing w:val="0"/>
        <w:rPr>
          <w:rFonts w:eastAsia="ヒラギノ角ゴ Pro W3"/>
          <w:color w:val="000000"/>
          <w:sz w:val="24"/>
          <w:szCs w:val="24"/>
        </w:rPr>
      </w:pPr>
      <w:r w:rsidRPr="00763BEA">
        <w:rPr>
          <w:rFonts w:eastAsia="Geeza Pro"/>
          <w:color w:val="000000"/>
          <w:sz w:val="24"/>
          <w:szCs w:val="24"/>
        </w:rPr>
        <w:t>Примеры программ итогового зачета</w:t>
      </w:r>
    </w:p>
    <w:p w:rsidR="008A73D0" w:rsidRPr="00763BEA" w:rsidRDefault="008A73D0" w:rsidP="00A46E7C">
      <w:pPr>
        <w:pStyle w:val="1f"/>
        <w:spacing w:line="360" w:lineRule="auto"/>
        <w:ind w:firstLine="0"/>
        <w:contextualSpacing w:val="0"/>
        <w:rPr>
          <w:sz w:val="24"/>
          <w:szCs w:val="24"/>
        </w:rPr>
      </w:pPr>
      <w:r w:rsidRPr="00763BEA">
        <w:rPr>
          <w:sz w:val="24"/>
          <w:szCs w:val="24"/>
        </w:rPr>
        <w:t>Вариант 1</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Беренс</w:t>
      </w:r>
      <w:proofErr w:type="spellEnd"/>
      <w:r w:rsidRPr="00763BEA">
        <w:rPr>
          <w:sz w:val="24"/>
          <w:szCs w:val="24"/>
        </w:rPr>
        <w:t xml:space="preserve"> Г.</w:t>
      </w:r>
      <w:r w:rsidRPr="00763BEA">
        <w:rPr>
          <w:sz w:val="24"/>
          <w:szCs w:val="24"/>
        </w:rPr>
        <w:tab/>
        <w:t>Этюд соч. 61 и 88, № 3</w:t>
      </w:r>
    </w:p>
    <w:p w:rsidR="008A73D0" w:rsidRPr="00763BEA" w:rsidRDefault="00A46E7C" w:rsidP="00A46E7C">
      <w:pPr>
        <w:pStyle w:val="1f"/>
        <w:spacing w:line="360" w:lineRule="auto"/>
        <w:ind w:firstLine="0"/>
        <w:contextualSpacing w:val="0"/>
        <w:rPr>
          <w:sz w:val="24"/>
          <w:szCs w:val="24"/>
        </w:rPr>
      </w:pPr>
      <w:r>
        <w:rPr>
          <w:sz w:val="24"/>
          <w:szCs w:val="24"/>
        </w:rPr>
        <w:t>Бах И.С.</w:t>
      </w:r>
      <w:r>
        <w:rPr>
          <w:sz w:val="24"/>
          <w:szCs w:val="24"/>
        </w:rPr>
        <w:tab/>
      </w:r>
      <w:r w:rsidR="008A73D0" w:rsidRPr="00763BEA">
        <w:rPr>
          <w:sz w:val="24"/>
          <w:szCs w:val="24"/>
        </w:rPr>
        <w:t xml:space="preserve">Маленькая прелюдия </w:t>
      </w:r>
      <w:proofErr w:type="gramStart"/>
      <w:r w:rsidR="008A73D0" w:rsidRPr="00763BEA">
        <w:rPr>
          <w:sz w:val="24"/>
          <w:szCs w:val="24"/>
        </w:rPr>
        <w:t>До</w:t>
      </w:r>
      <w:proofErr w:type="gramEnd"/>
      <w:r w:rsidR="008A73D0" w:rsidRPr="00763BEA">
        <w:rPr>
          <w:sz w:val="24"/>
          <w:szCs w:val="24"/>
        </w:rPr>
        <w:t xml:space="preserve"> мажор (ч.2)</w:t>
      </w:r>
    </w:p>
    <w:p w:rsidR="008A73D0" w:rsidRPr="00763BEA" w:rsidRDefault="008A73D0" w:rsidP="00A46E7C">
      <w:pPr>
        <w:pStyle w:val="1f"/>
        <w:spacing w:line="360" w:lineRule="auto"/>
        <w:ind w:firstLine="0"/>
        <w:contextualSpacing w:val="0"/>
        <w:rPr>
          <w:sz w:val="24"/>
          <w:szCs w:val="24"/>
        </w:rPr>
      </w:pPr>
      <w:r w:rsidRPr="00763BEA">
        <w:rPr>
          <w:sz w:val="24"/>
          <w:szCs w:val="24"/>
        </w:rPr>
        <w:t>Вебер К.М.</w:t>
      </w:r>
      <w:r w:rsidRPr="00763BEA">
        <w:rPr>
          <w:sz w:val="24"/>
          <w:szCs w:val="24"/>
        </w:rPr>
        <w:tab/>
        <w:t xml:space="preserve">Сонатина </w:t>
      </w:r>
      <w:proofErr w:type="spellStart"/>
      <w:r w:rsidRPr="00763BEA">
        <w:rPr>
          <w:sz w:val="24"/>
          <w:szCs w:val="24"/>
        </w:rPr>
        <w:t>Домажор</w:t>
      </w:r>
      <w:proofErr w:type="spellEnd"/>
      <w:r w:rsidRPr="00763BEA">
        <w:rPr>
          <w:sz w:val="24"/>
          <w:szCs w:val="24"/>
        </w:rPr>
        <w:t>, 1 ч.</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Косенко</w:t>
      </w:r>
      <w:proofErr w:type="spellEnd"/>
      <w:r w:rsidRPr="00763BEA">
        <w:rPr>
          <w:sz w:val="24"/>
          <w:szCs w:val="24"/>
        </w:rPr>
        <w:t xml:space="preserve"> В.</w:t>
      </w:r>
      <w:r w:rsidRPr="00763BEA">
        <w:rPr>
          <w:sz w:val="24"/>
          <w:szCs w:val="24"/>
        </w:rPr>
        <w:tab/>
      </w:r>
      <w:proofErr w:type="spellStart"/>
      <w:r w:rsidRPr="00763BEA">
        <w:rPr>
          <w:sz w:val="24"/>
          <w:szCs w:val="24"/>
        </w:rPr>
        <w:t>Скерцино</w:t>
      </w:r>
      <w:proofErr w:type="spellEnd"/>
      <w:r w:rsidRPr="00763BEA">
        <w:rPr>
          <w:sz w:val="24"/>
          <w:szCs w:val="24"/>
        </w:rPr>
        <w:t>, соч. 15</w:t>
      </w:r>
    </w:p>
    <w:p w:rsidR="008A73D0" w:rsidRPr="00763BEA" w:rsidRDefault="008A73D0" w:rsidP="00A46E7C">
      <w:pPr>
        <w:pStyle w:val="1f"/>
        <w:spacing w:line="360" w:lineRule="auto"/>
        <w:ind w:firstLine="0"/>
        <w:contextualSpacing w:val="0"/>
        <w:rPr>
          <w:sz w:val="24"/>
          <w:szCs w:val="24"/>
        </w:rPr>
      </w:pPr>
      <w:r w:rsidRPr="00763BEA">
        <w:rPr>
          <w:sz w:val="24"/>
          <w:szCs w:val="24"/>
        </w:rPr>
        <w:t>Вариант 2</w:t>
      </w:r>
    </w:p>
    <w:p w:rsidR="008A73D0" w:rsidRPr="00763BEA" w:rsidRDefault="008A73D0" w:rsidP="00A46E7C">
      <w:pPr>
        <w:pStyle w:val="1f"/>
        <w:spacing w:line="360" w:lineRule="auto"/>
        <w:ind w:firstLine="0"/>
        <w:contextualSpacing w:val="0"/>
        <w:rPr>
          <w:sz w:val="24"/>
          <w:szCs w:val="24"/>
        </w:rPr>
      </w:pPr>
      <w:proofErr w:type="spellStart"/>
      <w:r w:rsidRPr="00763BEA">
        <w:rPr>
          <w:sz w:val="24"/>
          <w:szCs w:val="24"/>
        </w:rPr>
        <w:t>Лешгорн</w:t>
      </w:r>
      <w:proofErr w:type="spellEnd"/>
      <w:r w:rsidRPr="00763BEA">
        <w:rPr>
          <w:sz w:val="24"/>
          <w:szCs w:val="24"/>
        </w:rPr>
        <w:t xml:space="preserve"> А.</w:t>
      </w:r>
      <w:r w:rsidRPr="00763BEA">
        <w:rPr>
          <w:sz w:val="24"/>
          <w:szCs w:val="24"/>
        </w:rPr>
        <w:tab/>
        <w:t>Этюд соч. 66, № 4</w:t>
      </w:r>
    </w:p>
    <w:p w:rsidR="008A73D0" w:rsidRPr="00763BEA" w:rsidRDefault="00A46E7C" w:rsidP="00A46E7C">
      <w:pPr>
        <w:pStyle w:val="1f"/>
        <w:spacing w:line="360" w:lineRule="auto"/>
        <w:ind w:firstLine="0"/>
        <w:contextualSpacing w:val="0"/>
        <w:rPr>
          <w:sz w:val="24"/>
          <w:szCs w:val="24"/>
        </w:rPr>
      </w:pPr>
      <w:proofErr w:type="spellStart"/>
      <w:r>
        <w:rPr>
          <w:sz w:val="24"/>
          <w:szCs w:val="24"/>
        </w:rPr>
        <w:t>Мясковский</w:t>
      </w:r>
      <w:proofErr w:type="spellEnd"/>
      <w:r>
        <w:rPr>
          <w:sz w:val="24"/>
          <w:szCs w:val="24"/>
        </w:rPr>
        <w:t xml:space="preserve"> Н. </w:t>
      </w:r>
      <w:r w:rsidR="008A73D0" w:rsidRPr="00763BEA">
        <w:rPr>
          <w:sz w:val="24"/>
          <w:szCs w:val="24"/>
        </w:rPr>
        <w:t>2-голосная фуга ре минор</w:t>
      </w:r>
    </w:p>
    <w:p w:rsidR="008A73D0" w:rsidRPr="00763BEA" w:rsidRDefault="00A46E7C" w:rsidP="00A46E7C">
      <w:pPr>
        <w:pStyle w:val="1f"/>
        <w:spacing w:line="360" w:lineRule="auto"/>
        <w:ind w:firstLine="0"/>
        <w:contextualSpacing w:val="0"/>
        <w:rPr>
          <w:sz w:val="24"/>
          <w:szCs w:val="24"/>
        </w:rPr>
      </w:pPr>
      <w:r>
        <w:rPr>
          <w:sz w:val="24"/>
          <w:szCs w:val="24"/>
        </w:rPr>
        <w:t>Гайдн Й.</w:t>
      </w:r>
      <w:r>
        <w:rPr>
          <w:sz w:val="24"/>
          <w:szCs w:val="24"/>
        </w:rPr>
        <w:tab/>
      </w:r>
      <w:r w:rsidR="008A73D0" w:rsidRPr="00763BEA">
        <w:rPr>
          <w:sz w:val="24"/>
          <w:szCs w:val="24"/>
        </w:rPr>
        <w:t>Соната Соль мажор № 11, 1 ч.</w:t>
      </w:r>
    </w:p>
    <w:p w:rsidR="008A73D0" w:rsidRPr="00763BEA" w:rsidRDefault="008A73D0" w:rsidP="00A46E7C">
      <w:pPr>
        <w:pStyle w:val="1f"/>
        <w:spacing w:line="360" w:lineRule="auto"/>
        <w:ind w:firstLine="0"/>
        <w:contextualSpacing w:val="0"/>
        <w:rPr>
          <w:sz w:val="24"/>
          <w:szCs w:val="24"/>
        </w:rPr>
      </w:pPr>
      <w:r w:rsidRPr="00763BEA">
        <w:rPr>
          <w:sz w:val="24"/>
          <w:szCs w:val="24"/>
        </w:rPr>
        <w:t>Питерсон О.</w:t>
      </w:r>
      <w:r w:rsidRPr="00763BEA">
        <w:rPr>
          <w:sz w:val="24"/>
          <w:szCs w:val="24"/>
        </w:rPr>
        <w:tab/>
        <w:t>«Волна за волной»</w:t>
      </w:r>
    </w:p>
    <w:p w:rsidR="008A73D0" w:rsidRPr="00763BEA" w:rsidRDefault="008A73D0" w:rsidP="00467248">
      <w:pPr>
        <w:pStyle w:val="1f"/>
        <w:spacing w:line="360" w:lineRule="auto"/>
        <w:ind w:firstLine="709"/>
        <w:contextualSpacing w:val="0"/>
        <w:rPr>
          <w:sz w:val="24"/>
          <w:szCs w:val="24"/>
        </w:rPr>
      </w:pPr>
    </w:p>
    <w:p w:rsidR="008A73D0" w:rsidRPr="00763BEA" w:rsidRDefault="008A73D0" w:rsidP="00467248">
      <w:pPr>
        <w:pStyle w:val="1f"/>
        <w:spacing w:line="360" w:lineRule="auto"/>
        <w:ind w:firstLine="709"/>
        <w:contextualSpacing w:val="0"/>
        <w:jc w:val="center"/>
        <w:rPr>
          <w:b/>
          <w:sz w:val="24"/>
          <w:szCs w:val="24"/>
        </w:rPr>
      </w:pPr>
      <w:r w:rsidRPr="00763BEA">
        <w:rPr>
          <w:b/>
          <w:sz w:val="24"/>
          <w:szCs w:val="24"/>
        </w:rPr>
        <w:t xml:space="preserve">II. Требования к уровню подготовки </w:t>
      </w:r>
      <w:proofErr w:type="gramStart"/>
      <w:r w:rsidRPr="00763BEA">
        <w:rPr>
          <w:b/>
          <w:sz w:val="24"/>
          <w:szCs w:val="24"/>
        </w:rPr>
        <w:t>обучающихся</w:t>
      </w:r>
      <w:proofErr w:type="gramEnd"/>
    </w:p>
    <w:p w:rsidR="008A73D0" w:rsidRPr="00763BEA" w:rsidRDefault="008A73D0" w:rsidP="00467248">
      <w:pPr>
        <w:pStyle w:val="1f"/>
        <w:spacing w:line="360" w:lineRule="auto"/>
        <w:ind w:firstLine="709"/>
        <w:contextualSpacing w:val="0"/>
        <w:rPr>
          <w:b/>
          <w:sz w:val="24"/>
          <w:szCs w:val="24"/>
        </w:rPr>
      </w:pPr>
      <w:r w:rsidRPr="00763BEA">
        <w:rPr>
          <w:b/>
          <w:sz w:val="24"/>
          <w:szCs w:val="24"/>
        </w:rPr>
        <w:t xml:space="preserve">  </w:t>
      </w:r>
    </w:p>
    <w:p w:rsidR="008A73D0" w:rsidRPr="00FB6528" w:rsidRDefault="00876C28" w:rsidP="00A46E7C">
      <w:pPr>
        <w:pStyle w:val="1f"/>
        <w:spacing w:line="360" w:lineRule="auto"/>
        <w:ind w:firstLine="567"/>
        <w:contextualSpacing w:val="0"/>
        <w:rPr>
          <w:bCs/>
          <w:sz w:val="24"/>
          <w:szCs w:val="24"/>
        </w:rPr>
      </w:pPr>
      <w:r w:rsidRPr="00FB6528">
        <w:rPr>
          <w:sz w:val="24"/>
          <w:szCs w:val="24"/>
        </w:rPr>
        <w:t>Уровень подготовки</w:t>
      </w:r>
      <w:r w:rsidR="008A73D0" w:rsidRPr="00FB6528">
        <w:rPr>
          <w:sz w:val="24"/>
          <w:szCs w:val="24"/>
        </w:rPr>
        <w:t xml:space="preserve"> </w:t>
      </w:r>
      <w:r w:rsidRPr="00FB6528">
        <w:rPr>
          <w:sz w:val="24"/>
          <w:szCs w:val="24"/>
        </w:rPr>
        <w:t>обучающихся является результатом освоения</w:t>
      </w:r>
      <w:r w:rsidR="008A73D0" w:rsidRPr="00FB6528">
        <w:rPr>
          <w:sz w:val="24"/>
          <w:szCs w:val="24"/>
        </w:rPr>
        <w:t xml:space="preserve">    </w:t>
      </w:r>
      <w:r w:rsidRPr="00FB6528">
        <w:rPr>
          <w:sz w:val="24"/>
          <w:szCs w:val="24"/>
        </w:rPr>
        <w:t>программы учебного предмета «</w:t>
      </w:r>
      <w:r w:rsidR="008A73D0" w:rsidRPr="00FB6528">
        <w:rPr>
          <w:sz w:val="24"/>
          <w:szCs w:val="24"/>
        </w:rPr>
        <w:t xml:space="preserve">Фортепиано» </w:t>
      </w:r>
      <w:r w:rsidRPr="00FB6528">
        <w:rPr>
          <w:sz w:val="24"/>
          <w:szCs w:val="24"/>
        </w:rPr>
        <w:t>и включает</w:t>
      </w:r>
      <w:r w:rsidR="008A73D0" w:rsidRPr="00FB6528">
        <w:rPr>
          <w:sz w:val="24"/>
          <w:szCs w:val="24"/>
        </w:rPr>
        <w:t xml:space="preserve"> следующие знания, умения, навыки:</w:t>
      </w:r>
    </w:p>
    <w:p w:rsidR="008A73D0" w:rsidRPr="00FB6528" w:rsidRDefault="00A46E7C" w:rsidP="00A46E7C">
      <w:pPr>
        <w:pStyle w:val="1f"/>
        <w:spacing w:line="360" w:lineRule="auto"/>
        <w:ind w:firstLine="0"/>
        <w:contextualSpacing w:val="0"/>
        <w:rPr>
          <w:sz w:val="24"/>
          <w:szCs w:val="24"/>
        </w:rPr>
      </w:pPr>
      <w:r>
        <w:rPr>
          <w:sz w:val="24"/>
          <w:szCs w:val="24"/>
        </w:rPr>
        <w:t xml:space="preserve">- </w:t>
      </w:r>
      <w:r w:rsidR="008A73D0" w:rsidRPr="00FB6528">
        <w:rPr>
          <w:sz w:val="24"/>
          <w:szCs w:val="24"/>
        </w:rPr>
        <w:t>знание инструментальных и художественных особенностей и возможностей фортепиано;</w:t>
      </w:r>
    </w:p>
    <w:p w:rsidR="008A73D0" w:rsidRPr="00FB6528" w:rsidRDefault="00A46E7C" w:rsidP="00A46E7C">
      <w:pPr>
        <w:pStyle w:val="1f"/>
        <w:spacing w:line="360" w:lineRule="auto"/>
        <w:ind w:firstLine="0"/>
        <w:contextualSpacing w:val="0"/>
        <w:rPr>
          <w:sz w:val="24"/>
          <w:szCs w:val="24"/>
        </w:rPr>
      </w:pPr>
      <w:r>
        <w:rPr>
          <w:sz w:val="24"/>
          <w:szCs w:val="24"/>
        </w:rPr>
        <w:t xml:space="preserve">- </w:t>
      </w:r>
      <w:r w:rsidR="008A73D0" w:rsidRPr="00FB6528">
        <w:rPr>
          <w:sz w:val="24"/>
          <w:szCs w:val="24"/>
        </w:rPr>
        <w:t>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rsidR="008A73D0" w:rsidRPr="00FB6528" w:rsidRDefault="00A46E7C" w:rsidP="00A46E7C">
      <w:pPr>
        <w:pStyle w:val="1f"/>
        <w:spacing w:line="360" w:lineRule="auto"/>
        <w:ind w:firstLine="0"/>
        <w:contextualSpacing w:val="0"/>
        <w:rPr>
          <w:sz w:val="24"/>
          <w:szCs w:val="24"/>
        </w:rPr>
      </w:pPr>
      <w:r>
        <w:rPr>
          <w:sz w:val="24"/>
          <w:szCs w:val="24"/>
        </w:rPr>
        <w:t xml:space="preserve">- </w:t>
      </w:r>
      <w:r w:rsidR="008A73D0" w:rsidRPr="00FB6528">
        <w:rPr>
          <w:sz w:val="24"/>
          <w:szCs w:val="24"/>
        </w:rPr>
        <w:t>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rsidR="008A73D0" w:rsidRPr="00FB6528" w:rsidRDefault="00A46E7C" w:rsidP="00A46E7C">
      <w:pPr>
        <w:pStyle w:val="1f"/>
        <w:spacing w:line="360" w:lineRule="auto"/>
        <w:ind w:firstLine="0"/>
        <w:contextualSpacing w:val="0"/>
        <w:rPr>
          <w:sz w:val="24"/>
          <w:szCs w:val="24"/>
        </w:rPr>
      </w:pPr>
      <w:r>
        <w:rPr>
          <w:sz w:val="24"/>
          <w:szCs w:val="24"/>
        </w:rPr>
        <w:t xml:space="preserve">- </w:t>
      </w:r>
      <w:r w:rsidR="008A73D0" w:rsidRPr="00FB6528">
        <w:rPr>
          <w:sz w:val="24"/>
          <w:szCs w:val="24"/>
        </w:rPr>
        <w:t>знания музыкальной терминологии;</w:t>
      </w:r>
    </w:p>
    <w:p w:rsidR="008A73D0" w:rsidRPr="00FB6528" w:rsidRDefault="00A46E7C" w:rsidP="00A46E7C">
      <w:pPr>
        <w:pStyle w:val="1f"/>
        <w:spacing w:line="360" w:lineRule="auto"/>
        <w:ind w:firstLine="0"/>
        <w:contextualSpacing w:val="0"/>
        <w:rPr>
          <w:sz w:val="24"/>
          <w:szCs w:val="24"/>
        </w:rPr>
      </w:pPr>
      <w:r>
        <w:rPr>
          <w:sz w:val="24"/>
          <w:szCs w:val="24"/>
        </w:rPr>
        <w:t xml:space="preserve">- </w:t>
      </w:r>
      <w:r w:rsidR="008A73D0" w:rsidRPr="00FB6528">
        <w:rPr>
          <w:sz w:val="24"/>
          <w:szCs w:val="24"/>
        </w:rPr>
        <w:t>умения технически грамотно исполнять произведения разной степени трудности на фортепиано;</w:t>
      </w:r>
    </w:p>
    <w:p w:rsidR="008A73D0" w:rsidRPr="00FB6528" w:rsidRDefault="00A46E7C" w:rsidP="00A46E7C">
      <w:pPr>
        <w:pStyle w:val="1f"/>
        <w:spacing w:line="360" w:lineRule="auto"/>
        <w:ind w:firstLine="0"/>
        <w:contextualSpacing w:val="0"/>
        <w:rPr>
          <w:sz w:val="24"/>
          <w:szCs w:val="24"/>
        </w:rPr>
      </w:pPr>
      <w:r>
        <w:rPr>
          <w:sz w:val="24"/>
          <w:szCs w:val="24"/>
        </w:rPr>
        <w:t xml:space="preserve">- </w:t>
      </w:r>
      <w:r w:rsidR="008A73D0" w:rsidRPr="00FB6528">
        <w:rPr>
          <w:sz w:val="24"/>
          <w:szCs w:val="24"/>
        </w:rPr>
        <w:t>умения самостоятельного разбора и разучивания на фортепиано несложного музыкального произведения;</w:t>
      </w:r>
    </w:p>
    <w:p w:rsidR="008A73D0" w:rsidRPr="00FB6528" w:rsidRDefault="00A46E7C" w:rsidP="00A46E7C">
      <w:pPr>
        <w:pStyle w:val="1f"/>
        <w:spacing w:line="360" w:lineRule="auto"/>
        <w:ind w:firstLine="0"/>
        <w:contextualSpacing w:val="0"/>
        <w:rPr>
          <w:sz w:val="24"/>
          <w:szCs w:val="24"/>
        </w:rPr>
      </w:pPr>
      <w:r>
        <w:rPr>
          <w:sz w:val="24"/>
          <w:szCs w:val="24"/>
        </w:rPr>
        <w:t xml:space="preserve">- </w:t>
      </w:r>
      <w:r w:rsidR="008A73D0" w:rsidRPr="00FB6528">
        <w:rPr>
          <w:sz w:val="24"/>
          <w:szCs w:val="24"/>
        </w:rPr>
        <w:t>умения использовать теоретические знания при игре на фортепиано;</w:t>
      </w:r>
    </w:p>
    <w:p w:rsidR="008A73D0" w:rsidRPr="00FB6528" w:rsidRDefault="00A46E7C" w:rsidP="00A46E7C">
      <w:pPr>
        <w:pStyle w:val="1f"/>
        <w:spacing w:line="360" w:lineRule="auto"/>
        <w:ind w:firstLine="0"/>
        <w:contextualSpacing w:val="0"/>
        <w:rPr>
          <w:sz w:val="24"/>
          <w:szCs w:val="24"/>
        </w:rPr>
      </w:pPr>
      <w:r>
        <w:rPr>
          <w:sz w:val="24"/>
          <w:szCs w:val="24"/>
        </w:rPr>
        <w:t xml:space="preserve">- </w:t>
      </w:r>
      <w:r w:rsidR="008A73D0" w:rsidRPr="00FB6528">
        <w:rPr>
          <w:sz w:val="24"/>
          <w:szCs w:val="24"/>
        </w:rPr>
        <w:t>навыки публичных выступлений на концертах, академических вечерах, открытых уроках и т.п.;</w:t>
      </w:r>
    </w:p>
    <w:p w:rsidR="008A73D0" w:rsidRPr="00FB6528" w:rsidRDefault="00A46E7C" w:rsidP="00A46E7C">
      <w:pPr>
        <w:pStyle w:val="1f"/>
        <w:spacing w:line="360" w:lineRule="auto"/>
        <w:ind w:firstLine="0"/>
        <w:contextualSpacing w:val="0"/>
        <w:rPr>
          <w:sz w:val="24"/>
          <w:szCs w:val="24"/>
        </w:rPr>
      </w:pPr>
      <w:r>
        <w:rPr>
          <w:sz w:val="24"/>
          <w:szCs w:val="24"/>
        </w:rPr>
        <w:t xml:space="preserve">- </w:t>
      </w:r>
      <w:r w:rsidR="008A73D0" w:rsidRPr="00FB6528">
        <w:rPr>
          <w:sz w:val="24"/>
          <w:szCs w:val="24"/>
        </w:rPr>
        <w:t xml:space="preserve"> навыки чтения с листа легкого музыкального текста;</w:t>
      </w:r>
    </w:p>
    <w:p w:rsidR="008A73D0" w:rsidRPr="00FB6528" w:rsidRDefault="00A46E7C" w:rsidP="00A46E7C">
      <w:pPr>
        <w:pStyle w:val="1f"/>
        <w:spacing w:line="360" w:lineRule="auto"/>
        <w:ind w:firstLine="0"/>
        <w:contextualSpacing w:val="0"/>
        <w:rPr>
          <w:sz w:val="24"/>
          <w:szCs w:val="24"/>
        </w:rPr>
      </w:pPr>
      <w:r>
        <w:rPr>
          <w:sz w:val="24"/>
          <w:szCs w:val="24"/>
        </w:rPr>
        <w:t xml:space="preserve">- </w:t>
      </w:r>
      <w:r w:rsidR="008A73D0" w:rsidRPr="00FB6528">
        <w:rPr>
          <w:sz w:val="24"/>
          <w:szCs w:val="24"/>
        </w:rPr>
        <w:t>навыки (первоначальные) игры в фортепианном или смешанном инструментальном ансамбле;</w:t>
      </w:r>
    </w:p>
    <w:p w:rsidR="008A73D0" w:rsidRPr="00FB6528" w:rsidRDefault="00A46E7C" w:rsidP="00A46E7C">
      <w:pPr>
        <w:pStyle w:val="1f"/>
        <w:spacing w:line="360" w:lineRule="auto"/>
        <w:ind w:firstLine="0"/>
        <w:contextualSpacing w:val="0"/>
        <w:rPr>
          <w:sz w:val="24"/>
          <w:szCs w:val="24"/>
        </w:rPr>
      </w:pPr>
      <w:r>
        <w:rPr>
          <w:sz w:val="24"/>
          <w:szCs w:val="24"/>
        </w:rPr>
        <w:t xml:space="preserve">- </w:t>
      </w:r>
      <w:r w:rsidR="008A73D0" w:rsidRPr="00FB6528">
        <w:rPr>
          <w:sz w:val="24"/>
          <w:szCs w:val="24"/>
        </w:rPr>
        <w:t>первичные навыки в области теоретического анализа исполняемых произведений.</w:t>
      </w:r>
    </w:p>
    <w:p w:rsidR="008A73D0" w:rsidRPr="00FB6528" w:rsidRDefault="00467248" w:rsidP="00467248">
      <w:pPr>
        <w:pStyle w:val="1f"/>
        <w:spacing w:line="360" w:lineRule="auto"/>
        <w:ind w:firstLine="709"/>
        <w:contextualSpacing w:val="0"/>
        <w:jc w:val="center"/>
        <w:rPr>
          <w:b/>
          <w:sz w:val="24"/>
          <w:szCs w:val="24"/>
        </w:rPr>
      </w:pPr>
      <w:r>
        <w:rPr>
          <w:b/>
          <w:sz w:val="24"/>
          <w:szCs w:val="24"/>
        </w:rPr>
        <w:lastRenderedPageBreak/>
        <w:t>I</w:t>
      </w:r>
      <w:r>
        <w:rPr>
          <w:b/>
          <w:sz w:val="24"/>
          <w:szCs w:val="24"/>
          <w:lang w:val="en-US"/>
        </w:rPr>
        <w:t>II</w:t>
      </w:r>
      <w:r w:rsidR="008A73D0" w:rsidRPr="00FB6528">
        <w:rPr>
          <w:b/>
          <w:sz w:val="24"/>
          <w:szCs w:val="24"/>
        </w:rPr>
        <w:t>. Формы и методы контроля, система оценок</w:t>
      </w:r>
    </w:p>
    <w:p w:rsidR="008A73D0" w:rsidRPr="00FB6528" w:rsidRDefault="008A73D0" w:rsidP="00467248">
      <w:pPr>
        <w:pStyle w:val="1f"/>
        <w:spacing w:line="360" w:lineRule="auto"/>
        <w:ind w:firstLine="709"/>
        <w:contextualSpacing w:val="0"/>
        <w:rPr>
          <w:b/>
          <w:sz w:val="24"/>
          <w:szCs w:val="24"/>
        </w:rPr>
      </w:pPr>
    </w:p>
    <w:p w:rsidR="008A73D0" w:rsidRPr="00FB6528" w:rsidRDefault="008A73D0" w:rsidP="00A46E7C">
      <w:pPr>
        <w:pStyle w:val="1f"/>
        <w:spacing w:line="360" w:lineRule="auto"/>
        <w:ind w:firstLine="567"/>
        <w:contextualSpacing w:val="0"/>
        <w:rPr>
          <w:sz w:val="24"/>
          <w:szCs w:val="24"/>
        </w:rPr>
      </w:pPr>
      <w:r w:rsidRPr="00FB6528">
        <w:rPr>
          <w:sz w:val="24"/>
          <w:szCs w:val="24"/>
        </w:rPr>
        <w:t>Аттестация: цели, виды, форма, содержание</w:t>
      </w:r>
    </w:p>
    <w:p w:rsidR="008A73D0" w:rsidRPr="00FB6528" w:rsidRDefault="008A73D0" w:rsidP="00A46E7C">
      <w:pPr>
        <w:pStyle w:val="1f"/>
        <w:spacing w:line="360" w:lineRule="auto"/>
        <w:ind w:firstLine="567"/>
        <w:contextualSpacing w:val="0"/>
        <w:rPr>
          <w:rFonts w:eastAsia="ヒラギノ角ゴ Pro W3"/>
          <w:sz w:val="24"/>
          <w:szCs w:val="24"/>
        </w:rPr>
      </w:pPr>
      <w:r w:rsidRPr="00FB6528">
        <w:rPr>
          <w:rFonts w:eastAsia="Geeza Pro"/>
          <w:sz w:val="24"/>
          <w:szCs w:val="24"/>
        </w:rPr>
        <w:t>Оценка качества реализации программы "Фортепиано" включает в себя текущий контроль успеваемости, промежуточную аттестацию обучающихся.</w:t>
      </w:r>
    </w:p>
    <w:p w:rsidR="008A73D0" w:rsidRPr="00FB6528" w:rsidRDefault="008A73D0" w:rsidP="00A46E7C">
      <w:pPr>
        <w:pStyle w:val="1f"/>
        <w:spacing w:line="360" w:lineRule="auto"/>
        <w:ind w:firstLine="567"/>
        <w:contextualSpacing w:val="0"/>
        <w:rPr>
          <w:sz w:val="24"/>
          <w:szCs w:val="24"/>
        </w:rPr>
      </w:pPr>
      <w:r w:rsidRPr="00FB6528">
        <w:rPr>
          <w:sz w:val="24"/>
          <w:szCs w:val="24"/>
          <w:u w:val="single"/>
        </w:rPr>
        <w:t>Текущий контроль</w:t>
      </w:r>
      <w:r w:rsidRPr="00FB6528">
        <w:rPr>
          <w:sz w:val="24"/>
          <w:szCs w:val="24"/>
        </w:rPr>
        <w:t xml:space="preserve"> направлен на поддержание учебной дисциплины,</w:t>
      </w:r>
      <w:r w:rsidR="00876C28">
        <w:rPr>
          <w:sz w:val="24"/>
          <w:szCs w:val="24"/>
        </w:rPr>
        <w:t xml:space="preserve"> </w:t>
      </w:r>
      <w:r w:rsidRPr="00FB6528">
        <w:rPr>
          <w:sz w:val="24"/>
          <w:szCs w:val="24"/>
        </w:rPr>
        <w:t>на ответственную подготовку домашнего задания, правильную организацию самостоятельной работы, имеет воспитательные цели, носит стимулирующий характер.</w:t>
      </w:r>
      <w:r w:rsidR="00876C28">
        <w:rPr>
          <w:sz w:val="24"/>
          <w:szCs w:val="24"/>
        </w:rPr>
        <w:t xml:space="preserve">   </w:t>
      </w:r>
      <w:r w:rsidRPr="00FB6528">
        <w:rPr>
          <w:sz w:val="24"/>
          <w:szCs w:val="24"/>
        </w:rPr>
        <w:t>Текущий контроль над работой ученика осуществляет преподаватель, отражая в оценках</w:t>
      </w:r>
      <w:r w:rsidR="00876C28">
        <w:rPr>
          <w:sz w:val="24"/>
          <w:szCs w:val="24"/>
        </w:rPr>
        <w:t xml:space="preserve">   </w:t>
      </w:r>
      <w:r w:rsidRPr="00FB6528">
        <w:rPr>
          <w:sz w:val="24"/>
          <w:szCs w:val="24"/>
        </w:rPr>
        <w:t>достижения</w:t>
      </w:r>
      <w:r w:rsidR="00876C28">
        <w:rPr>
          <w:sz w:val="24"/>
          <w:szCs w:val="24"/>
        </w:rPr>
        <w:t xml:space="preserve"> </w:t>
      </w:r>
      <w:r w:rsidRPr="00FB6528">
        <w:rPr>
          <w:sz w:val="24"/>
          <w:szCs w:val="24"/>
        </w:rPr>
        <w:t>ученика, темпы его продвижения в освоении материала, качество выполнения заданий и т. п.</w:t>
      </w:r>
      <w:r w:rsidR="00876C28">
        <w:rPr>
          <w:sz w:val="24"/>
          <w:szCs w:val="24"/>
        </w:rPr>
        <w:t xml:space="preserve">  </w:t>
      </w:r>
      <w:r w:rsidRPr="00FB6528">
        <w:rPr>
          <w:sz w:val="24"/>
          <w:szCs w:val="24"/>
        </w:rPr>
        <w:t>Одной из форм текущего контроля может стать контрольный урок без присутствия комиссии.</w:t>
      </w:r>
      <w:r w:rsidR="00876C28">
        <w:rPr>
          <w:sz w:val="24"/>
          <w:szCs w:val="24"/>
        </w:rPr>
        <w:t xml:space="preserve"> </w:t>
      </w:r>
      <w:r w:rsidRPr="00FB6528">
        <w:rPr>
          <w:sz w:val="24"/>
          <w:szCs w:val="24"/>
        </w:rPr>
        <w:t>На основании результатов текущего контроля, а также учитывая 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w:t>
      </w:r>
    </w:p>
    <w:p w:rsidR="008A73D0" w:rsidRPr="00FB6528" w:rsidRDefault="008A73D0" w:rsidP="00A46E7C">
      <w:pPr>
        <w:pStyle w:val="1f"/>
        <w:spacing w:line="360" w:lineRule="auto"/>
        <w:ind w:firstLine="567"/>
        <w:contextualSpacing w:val="0"/>
        <w:rPr>
          <w:sz w:val="24"/>
          <w:szCs w:val="24"/>
        </w:rPr>
      </w:pPr>
      <w:r w:rsidRPr="00FB6528">
        <w:rPr>
          <w:sz w:val="24"/>
          <w:szCs w:val="24"/>
          <w:u w:val="single"/>
        </w:rPr>
        <w:t>Промежуточная аттестация</w:t>
      </w:r>
      <w:r w:rsidRPr="00FB6528">
        <w:rPr>
          <w:sz w:val="24"/>
          <w:szCs w:val="24"/>
        </w:rPr>
        <w:t xml:space="preserve"> проводится в конце каждого полугодия также за счет аудиторного времени. Форма ее проведения - контрольный урок, зачет с приглашением комиссии и выставлением оценки.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w:t>
      </w:r>
    </w:p>
    <w:p w:rsidR="008A73D0" w:rsidRPr="00FB6528" w:rsidRDefault="008A73D0" w:rsidP="00A46E7C">
      <w:pPr>
        <w:pStyle w:val="1f"/>
        <w:spacing w:line="360" w:lineRule="auto"/>
        <w:ind w:firstLine="567"/>
        <w:contextualSpacing w:val="0"/>
        <w:rPr>
          <w:sz w:val="24"/>
          <w:szCs w:val="24"/>
        </w:rPr>
      </w:pPr>
      <w:r w:rsidRPr="00FB6528">
        <w:rPr>
          <w:sz w:val="24"/>
          <w:szCs w:val="24"/>
        </w:rPr>
        <w:t xml:space="preserve">Оценка за год ставится по результатам всех публичных выступлений, включая участие в концертах, конкурсах. На зачетах и контрольных уроках в течение года должны быть представлены различные формы исполняемых произведений: полифония, этюды, пьесы, ансамбли, части произведений крупных форм. </w:t>
      </w:r>
    </w:p>
    <w:p w:rsidR="008A73D0" w:rsidRPr="00FB6528" w:rsidRDefault="008A73D0" w:rsidP="00A46E7C">
      <w:pPr>
        <w:pStyle w:val="1f"/>
        <w:spacing w:line="360" w:lineRule="auto"/>
        <w:ind w:firstLine="567"/>
        <w:contextualSpacing w:val="0"/>
        <w:rPr>
          <w:sz w:val="24"/>
          <w:szCs w:val="24"/>
        </w:rPr>
      </w:pPr>
      <w:r w:rsidRPr="00FB6528">
        <w:rPr>
          <w:sz w:val="24"/>
          <w:szCs w:val="24"/>
        </w:rPr>
        <w:t>На протяжении всего периода обучения во время занятий в классе, а также на технических зачетах,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w:t>
      </w:r>
    </w:p>
    <w:p w:rsidR="008A73D0" w:rsidRPr="00FB6528" w:rsidRDefault="008A73D0" w:rsidP="00A46E7C">
      <w:pPr>
        <w:pStyle w:val="1f"/>
        <w:spacing w:line="360" w:lineRule="auto"/>
        <w:ind w:firstLine="567"/>
        <w:contextualSpacing w:val="0"/>
        <w:rPr>
          <w:rFonts w:cs="Helvetica"/>
          <w:sz w:val="24"/>
          <w:szCs w:val="24"/>
        </w:rPr>
      </w:pPr>
      <w:r w:rsidRPr="00FB6528">
        <w:rPr>
          <w:rFonts w:eastAsia="Helvetica"/>
          <w:sz w:val="24"/>
          <w:szCs w:val="24"/>
        </w:rPr>
        <w:t>Критерии оценок</w:t>
      </w:r>
    </w:p>
    <w:p w:rsidR="008A73D0" w:rsidRPr="00FB6528" w:rsidRDefault="008A73D0" w:rsidP="00A46E7C">
      <w:pPr>
        <w:pStyle w:val="1f"/>
        <w:spacing w:line="360" w:lineRule="auto"/>
        <w:ind w:firstLine="567"/>
        <w:contextualSpacing w:val="0"/>
        <w:rPr>
          <w:sz w:val="24"/>
          <w:szCs w:val="24"/>
        </w:rPr>
      </w:pPr>
      <w:r w:rsidRPr="00FB6528">
        <w:rPr>
          <w:sz w:val="24"/>
          <w:szCs w:val="24"/>
        </w:rPr>
        <w:t xml:space="preserve">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w:t>
      </w:r>
      <w:r w:rsidRPr="00FB6528">
        <w:rPr>
          <w:sz w:val="24"/>
          <w:szCs w:val="24"/>
        </w:rPr>
        <w:lastRenderedPageBreak/>
        <w:t xml:space="preserve">навыки.  </w:t>
      </w:r>
    </w:p>
    <w:p w:rsidR="008A73D0" w:rsidRPr="00FB6528" w:rsidRDefault="008A73D0" w:rsidP="00A46E7C">
      <w:pPr>
        <w:pStyle w:val="1f"/>
        <w:spacing w:line="360" w:lineRule="auto"/>
        <w:ind w:firstLine="567"/>
        <w:contextualSpacing w:val="0"/>
        <w:rPr>
          <w:sz w:val="24"/>
          <w:szCs w:val="24"/>
        </w:rPr>
      </w:pPr>
      <w:r w:rsidRPr="00FB6528">
        <w:rPr>
          <w:sz w:val="24"/>
          <w:szCs w:val="24"/>
        </w:rPr>
        <w:t>Критерии оценки качества исполнения</w:t>
      </w:r>
      <w:r w:rsidRPr="00FB6528">
        <w:rPr>
          <w:sz w:val="24"/>
          <w:szCs w:val="24"/>
        </w:rPr>
        <w:tab/>
      </w:r>
    </w:p>
    <w:p w:rsidR="008A73D0" w:rsidRPr="00FB6528" w:rsidRDefault="008A73D0" w:rsidP="00A46E7C">
      <w:pPr>
        <w:pStyle w:val="1f"/>
        <w:spacing w:line="360" w:lineRule="auto"/>
        <w:ind w:firstLine="567"/>
        <w:contextualSpacing w:val="0"/>
        <w:rPr>
          <w:sz w:val="24"/>
          <w:szCs w:val="24"/>
        </w:rPr>
      </w:pPr>
      <w:r w:rsidRPr="00FB6528">
        <w:rPr>
          <w:sz w:val="24"/>
          <w:szCs w:val="24"/>
        </w:rPr>
        <w:t>По итогам исполнения программы на зачете, академическом прослушивании выставляется оценка по пятибалльной шкале:</w:t>
      </w:r>
    </w:p>
    <w:p w:rsidR="008A73D0" w:rsidRPr="00FB6528" w:rsidRDefault="008A73D0" w:rsidP="00467248">
      <w:pPr>
        <w:pStyle w:val="1f"/>
        <w:spacing w:line="360" w:lineRule="auto"/>
        <w:ind w:firstLine="709"/>
        <w:contextualSpacing w:val="0"/>
        <w:rPr>
          <w:rFonts w:cs="Helvetica"/>
          <w:i/>
          <w:sz w:val="24"/>
          <w:szCs w:val="24"/>
        </w:rPr>
      </w:pPr>
      <w:r w:rsidRPr="00FB6528">
        <w:rPr>
          <w:rFonts w:eastAsia="Helvetica"/>
          <w:i/>
          <w:sz w:val="24"/>
          <w:szCs w:val="24"/>
        </w:rPr>
        <w:t>Таблица 3</w:t>
      </w:r>
    </w:p>
    <w:tbl>
      <w:tblPr>
        <w:tblW w:w="0" w:type="auto"/>
        <w:tblLook w:val="04A0"/>
      </w:tblPr>
      <w:tblGrid>
        <w:gridCol w:w="2829"/>
        <w:gridCol w:w="6955"/>
      </w:tblGrid>
      <w:tr w:rsidR="008A73D0" w:rsidRPr="00FB6528" w:rsidTr="008A73D0">
        <w:tc>
          <w:tcPr>
            <w:tcW w:w="2829" w:type="dxa"/>
            <w:tcBorders>
              <w:top w:val="single" w:sz="4" w:space="0" w:color="auto"/>
              <w:left w:val="single" w:sz="4" w:space="0" w:color="auto"/>
              <w:bottom w:val="single" w:sz="4" w:space="0" w:color="auto"/>
              <w:right w:val="single" w:sz="4" w:space="0" w:color="auto"/>
            </w:tcBorders>
            <w:hideMark/>
          </w:tcPr>
          <w:p w:rsidR="008A73D0" w:rsidRPr="00FB6528" w:rsidRDefault="008A73D0" w:rsidP="00467248">
            <w:pPr>
              <w:pStyle w:val="1f"/>
              <w:spacing w:line="360" w:lineRule="auto"/>
              <w:ind w:firstLine="709"/>
              <w:contextualSpacing w:val="0"/>
              <w:rPr>
                <w:sz w:val="24"/>
                <w:szCs w:val="24"/>
              </w:rPr>
            </w:pPr>
            <w:r w:rsidRPr="00FB6528">
              <w:rPr>
                <w:sz w:val="24"/>
                <w:szCs w:val="24"/>
              </w:rPr>
              <w:t>Оценка</w:t>
            </w:r>
          </w:p>
        </w:tc>
        <w:tc>
          <w:tcPr>
            <w:tcW w:w="6955" w:type="dxa"/>
            <w:tcBorders>
              <w:top w:val="single" w:sz="4" w:space="0" w:color="auto"/>
              <w:left w:val="single" w:sz="4" w:space="0" w:color="auto"/>
              <w:bottom w:val="single" w:sz="4" w:space="0" w:color="auto"/>
              <w:right w:val="single" w:sz="4" w:space="0" w:color="auto"/>
            </w:tcBorders>
            <w:hideMark/>
          </w:tcPr>
          <w:p w:rsidR="008A73D0" w:rsidRPr="00FB6528" w:rsidRDefault="008A73D0" w:rsidP="00467248">
            <w:pPr>
              <w:pStyle w:val="1f"/>
              <w:spacing w:line="360" w:lineRule="auto"/>
              <w:ind w:firstLine="709"/>
              <w:contextualSpacing w:val="0"/>
              <w:rPr>
                <w:sz w:val="24"/>
                <w:szCs w:val="24"/>
              </w:rPr>
            </w:pPr>
            <w:r w:rsidRPr="00FB6528">
              <w:rPr>
                <w:sz w:val="24"/>
                <w:szCs w:val="24"/>
              </w:rPr>
              <w:t>Критерии оценивания выступления</w:t>
            </w:r>
          </w:p>
        </w:tc>
      </w:tr>
      <w:tr w:rsidR="008A73D0" w:rsidRPr="00FB6528" w:rsidTr="008A73D0">
        <w:tc>
          <w:tcPr>
            <w:tcW w:w="2829" w:type="dxa"/>
            <w:tcBorders>
              <w:top w:val="single" w:sz="4" w:space="0" w:color="auto"/>
              <w:left w:val="single" w:sz="4" w:space="0" w:color="auto"/>
              <w:bottom w:val="single" w:sz="4" w:space="0" w:color="auto"/>
              <w:right w:val="single" w:sz="4" w:space="0" w:color="auto"/>
            </w:tcBorders>
            <w:hideMark/>
          </w:tcPr>
          <w:p w:rsidR="00A46E7C" w:rsidRDefault="008A73D0" w:rsidP="00404667">
            <w:pPr>
              <w:pStyle w:val="1f"/>
              <w:spacing w:line="360" w:lineRule="auto"/>
              <w:ind w:firstLine="709"/>
              <w:contextualSpacing w:val="0"/>
              <w:jc w:val="center"/>
              <w:rPr>
                <w:sz w:val="24"/>
                <w:szCs w:val="24"/>
              </w:rPr>
            </w:pPr>
            <w:r w:rsidRPr="00FB6528">
              <w:rPr>
                <w:sz w:val="24"/>
                <w:szCs w:val="24"/>
              </w:rPr>
              <w:t>5</w:t>
            </w:r>
          </w:p>
          <w:p w:rsidR="008A73D0" w:rsidRPr="00FB6528" w:rsidRDefault="008A73D0" w:rsidP="00404667">
            <w:pPr>
              <w:pStyle w:val="1f"/>
              <w:spacing w:line="360" w:lineRule="auto"/>
              <w:ind w:firstLine="709"/>
              <w:contextualSpacing w:val="0"/>
              <w:jc w:val="center"/>
              <w:rPr>
                <w:sz w:val="24"/>
                <w:szCs w:val="24"/>
              </w:rPr>
            </w:pPr>
            <w:r w:rsidRPr="00FB6528">
              <w:rPr>
                <w:sz w:val="24"/>
                <w:szCs w:val="24"/>
              </w:rPr>
              <w:t>(«отлично»)</w:t>
            </w:r>
          </w:p>
        </w:tc>
        <w:tc>
          <w:tcPr>
            <w:tcW w:w="6955" w:type="dxa"/>
            <w:tcBorders>
              <w:top w:val="single" w:sz="4" w:space="0" w:color="auto"/>
              <w:left w:val="single" w:sz="4" w:space="0" w:color="auto"/>
              <w:bottom w:val="single" w:sz="4" w:space="0" w:color="auto"/>
              <w:right w:val="single" w:sz="4" w:space="0" w:color="auto"/>
            </w:tcBorders>
            <w:hideMark/>
          </w:tcPr>
          <w:p w:rsidR="008A73D0" w:rsidRPr="00FB6528" w:rsidRDefault="008A73D0" w:rsidP="00A46E7C">
            <w:pPr>
              <w:pStyle w:val="1f"/>
              <w:spacing w:line="360" w:lineRule="auto"/>
              <w:ind w:firstLine="0"/>
              <w:contextualSpacing w:val="0"/>
              <w:rPr>
                <w:sz w:val="24"/>
                <w:szCs w:val="24"/>
              </w:rPr>
            </w:pPr>
            <w:r w:rsidRPr="00FB6528">
              <w:rPr>
                <w:sz w:val="24"/>
                <w:szCs w:val="24"/>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w:t>
            </w:r>
            <w:proofErr w:type="spellStart"/>
            <w:r w:rsidRPr="00FB6528">
              <w:rPr>
                <w:sz w:val="24"/>
                <w:szCs w:val="24"/>
              </w:rPr>
              <w:t>звукоизвлечение</w:t>
            </w:r>
            <w:proofErr w:type="spellEnd"/>
            <w:r w:rsidRPr="00FB6528">
              <w:rPr>
                <w:sz w:val="24"/>
                <w:szCs w:val="24"/>
              </w:rPr>
              <w:t>,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8A73D0" w:rsidRPr="00FB6528" w:rsidTr="008A73D0">
        <w:tc>
          <w:tcPr>
            <w:tcW w:w="2829" w:type="dxa"/>
            <w:tcBorders>
              <w:top w:val="single" w:sz="4" w:space="0" w:color="auto"/>
              <w:left w:val="single" w:sz="4" w:space="0" w:color="auto"/>
              <w:bottom w:val="single" w:sz="4" w:space="0" w:color="auto"/>
              <w:right w:val="single" w:sz="4" w:space="0" w:color="auto"/>
            </w:tcBorders>
            <w:hideMark/>
          </w:tcPr>
          <w:p w:rsidR="00A46E7C" w:rsidRDefault="008A73D0" w:rsidP="00404667">
            <w:pPr>
              <w:pStyle w:val="1f"/>
              <w:spacing w:line="360" w:lineRule="auto"/>
              <w:ind w:firstLine="709"/>
              <w:contextualSpacing w:val="0"/>
              <w:jc w:val="center"/>
              <w:rPr>
                <w:sz w:val="24"/>
                <w:szCs w:val="24"/>
              </w:rPr>
            </w:pPr>
            <w:r w:rsidRPr="00FB6528">
              <w:rPr>
                <w:sz w:val="24"/>
                <w:szCs w:val="24"/>
              </w:rPr>
              <w:t>4</w:t>
            </w:r>
          </w:p>
          <w:p w:rsidR="008A73D0" w:rsidRPr="00FB6528" w:rsidRDefault="008A73D0" w:rsidP="00404667">
            <w:pPr>
              <w:pStyle w:val="1f"/>
              <w:spacing w:line="360" w:lineRule="auto"/>
              <w:ind w:firstLine="709"/>
              <w:contextualSpacing w:val="0"/>
              <w:jc w:val="center"/>
              <w:rPr>
                <w:sz w:val="24"/>
                <w:szCs w:val="24"/>
              </w:rPr>
            </w:pPr>
            <w:r w:rsidRPr="00FB6528">
              <w:rPr>
                <w:sz w:val="24"/>
                <w:szCs w:val="24"/>
              </w:rPr>
              <w:t>(«хорошо»)</w:t>
            </w:r>
          </w:p>
        </w:tc>
        <w:tc>
          <w:tcPr>
            <w:tcW w:w="6955" w:type="dxa"/>
            <w:tcBorders>
              <w:top w:val="single" w:sz="4" w:space="0" w:color="auto"/>
              <w:left w:val="single" w:sz="4" w:space="0" w:color="auto"/>
              <w:bottom w:val="single" w:sz="4" w:space="0" w:color="auto"/>
              <w:right w:val="single" w:sz="4" w:space="0" w:color="auto"/>
            </w:tcBorders>
            <w:hideMark/>
          </w:tcPr>
          <w:p w:rsidR="008A73D0" w:rsidRPr="00FB6528" w:rsidRDefault="008A73D0" w:rsidP="00A46E7C">
            <w:pPr>
              <w:pStyle w:val="1f"/>
              <w:spacing w:line="360" w:lineRule="auto"/>
              <w:ind w:firstLine="0"/>
              <w:contextualSpacing w:val="0"/>
              <w:rPr>
                <w:sz w:val="24"/>
                <w:szCs w:val="24"/>
              </w:rPr>
            </w:pPr>
            <w:r w:rsidRPr="00FB6528">
              <w:rPr>
                <w:sz w:val="24"/>
                <w:szCs w:val="24"/>
              </w:rPr>
              <w:t>программа соответствует году обучения, грамотное исполнение с наличием мелких технических недочетов, небольшое несоответствие темпа, неполное донесение образа исполняемого произведения</w:t>
            </w:r>
          </w:p>
        </w:tc>
      </w:tr>
      <w:tr w:rsidR="008A73D0" w:rsidRPr="00FB6528" w:rsidTr="008A73D0">
        <w:tc>
          <w:tcPr>
            <w:tcW w:w="2829" w:type="dxa"/>
            <w:tcBorders>
              <w:top w:val="single" w:sz="4" w:space="0" w:color="auto"/>
              <w:left w:val="single" w:sz="4" w:space="0" w:color="auto"/>
              <w:bottom w:val="single" w:sz="4" w:space="0" w:color="auto"/>
              <w:right w:val="single" w:sz="4" w:space="0" w:color="auto"/>
            </w:tcBorders>
            <w:hideMark/>
          </w:tcPr>
          <w:p w:rsidR="008A73D0" w:rsidRPr="00FB6528" w:rsidRDefault="008A73D0" w:rsidP="00404667">
            <w:pPr>
              <w:pStyle w:val="1f"/>
              <w:spacing w:line="360" w:lineRule="auto"/>
              <w:ind w:firstLine="709"/>
              <w:contextualSpacing w:val="0"/>
              <w:jc w:val="center"/>
              <w:rPr>
                <w:sz w:val="24"/>
                <w:szCs w:val="24"/>
              </w:rPr>
            </w:pPr>
            <w:r w:rsidRPr="00FB6528">
              <w:rPr>
                <w:sz w:val="24"/>
                <w:szCs w:val="24"/>
              </w:rPr>
              <w:t>3 («удовлетворительно»)</w:t>
            </w:r>
          </w:p>
        </w:tc>
        <w:tc>
          <w:tcPr>
            <w:tcW w:w="6955" w:type="dxa"/>
            <w:tcBorders>
              <w:top w:val="single" w:sz="4" w:space="0" w:color="auto"/>
              <w:left w:val="single" w:sz="4" w:space="0" w:color="auto"/>
              <w:bottom w:val="single" w:sz="4" w:space="0" w:color="auto"/>
              <w:right w:val="single" w:sz="4" w:space="0" w:color="auto"/>
            </w:tcBorders>
            <w:hideMark/>
          </w:tcPr>
          <w:p w:rsidR="008A73D0" w:rsidRPr="00FB6528" w:rsidRDefault="008A73D0" w:rsidP="00A46E7C">
            <w:pPr>
              <w:pStyle w:val="1f"/>
              <w:spacing w:line="360" w:lineRule="auto"/>
              <w:ind w:firstLine="0"/>
              <w:contextualSpacing w:val="0"/>
              <w:rPr>
                <w:sz w:val="24"/>
                <w:szCs w:val="24"/>
              </w:rPr>
            </w:pPr>
            <w:r w:rsidRPr="00FB6528">
              <w:rPr>
                <w:sz w:val="24"/>
                <w:szCs w:val="24"/>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8A73D0" w:rsidRPr="00FB6528" w:rsidTr="008A73D0">
        <w:tc>
          <w:tcPr>
            <w:tcW w:w="2829" w:type="dxa"/>
            <w:tcBorders>
              <w:top w:val="single" w:sz="4" w:space="0" w:color="auto"/>
              <w:left w:val="single" w:sz="4" w:space="0" w:color="auto"/>
              <w:bottom w:val="single" w:sz="4" w:space="0" w:color="auto"/>
              <w:right w:val="single" w:sz="4" w:space="0" w:color="auto"/>
            </w:tcBorders>
            <w:hideMark/>
          </w:tcPr>
          <w:p w:rsidR="008A73D0" w:rsidRPr="00FB6528" w:rsidRDefault="008A73D0" w:rsidP="00404667">
            <w:pPr>
              <w:pStyle w:val="1f"/>
              <w:spacing w:line="360" w:lineRule="auto"/>
              <w:ind w:firstLine="709"/>
              <w:contextualSpacing w:val="0"/>
              <w:jc w:val="center"/>
              <w:rPr>
                <w:sz w:val="24"/>
                <w:szCs w:val="24"/>
              </w:rPr>
            </w:pPr>
            <w:r w:rsidRPr="00FB6528">
              <w:rPr>
                <w:sz w:val="24"/>
                <w:szCs w:val="24"/>
              </w:rPr>
              <w:t>2 («неудовлетворительно»)</w:t>
            </w:r>
          </w:p>
        </w:tc>
        <w:tc>
          <w:tcPr>
            <w:tcW w:w="6955" w:type="dxa"/>
            <w:tcBorders>
              <w:top w:val="single" w:sz="4" w:space="0" w:color="auto"/>
              <w:left w:val="single" w:sz="4" w:space="0" w:color="auto"/>
              <w:bottom w:val="single" w:sz="4" w:space="0" w:color="auto"/>
              <w:right w:val="single" w:sz="4" w:space="0" w:color="auto"/>
            </w:tcBorders>
            <w:hideMark/>
          </w:tcPr>
          <w:p w:rsidR="008A73D0" w:rsidRPr="00FB6528" w:rsidRDefault="008A73D0" w:rsidP="00A46E7C">
            <w:pPr>
              <w:pStyle w:val="1f"/>
              <w:spacing w:line="360" w:lineRule="auto"/>
              <w:ind w:firstLine="0"/>
              <w:contextualSpacing w:val="0"/>
              <w:rPr>
                <w:sz w:val="24"/>
                <w:szCs w:val="24"/>
              </w:rPr>
            </w:pPr>
            <w:r w:rsidRPr="00FB6528">
              <w:rPr>
                <w:sz w:val="24"/>
                <w:szCs w:val="24"/>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8A73D0" w:rsidRPr="00FB6528" w:rsidTr="008A73D0">
        <w:tc>
          <w:tcPr>
            <w:tcW w:w="2829" w:type="dxa"/>
            <w:tcBorders>
              <w:top w:val="single" w:sz="4" w:space="0" w:color="auto"/>
              <w:left w:val="single" w:sz="4" w:space="0" w:color="auto"/>
              <w:bottom w:val="single" w:sz="4" w:space="0" w:color="auto"/>
              <w:right w:val="single" w:sz="4" w:space="0" w:color="auto"/>
            </w:tcBorders>
            <w:hideMark/>
          </w:tcPr>
          <w:p w:rsidR="00404667" w:rsidRDefault="008A73D0" w:rsidP="00404667">
            <w:pPr>
              <w:pStyle w:val="1f"/>
              <w:spacing w:line="360" w:lineRule="auto"/>
              <w:ind w:firstLine="709"/>
              <w:contextualSpacing w:val="0"/>
              <w:jc w:val="center"/>
              <w:rPr>
                <w:sz w:val="24"/>
                <w:szCs w:val="24"/>
              </w:rPr>
            </w:pPr>
            <w:r w:rsidRPr="00FB6528">
              <w:rPr>
                <w:sz w:val="24"/>
                <w:szCs w:val="24"/>
              </w:rPr>
              <w:t>«зачет»</w:t>
            </w:r>
          </w:p>
          <w:p w:rsidR="008A73D0" w:rsidRPr="00FB6528" w:rsidRDefault="008A73D0" w:rsidP="00404667">
            <w:pPr>
              <w:pStyle w:val="1f"/>
              <w:spacing w:line="360" w:lineRule="auto"/>
              <w:ind w:firstLine="0"/>
              <w:contextualSpacing w:val="0"/>
              <w:jc w:val="center"/>
              <w:rPr>
                <w:sz w:val="24"/>
                <w:szCs w:val="24"/>
              </w:rPr>
            </w:pPr>
            <w:r w:rsidRPr="00FB6528">
              <w:rPr>
                <w:sz w:val="24"/>
                <w:szCs w:val="24"/>
              </w:rPr>
              <w:t>(без отметки)</w:t>
            </w:r>
          </w:p>
        </w:tc>
        <w:tc>
          <w:tcPr>
            <w:tcW w:w="6955" w:type="dxa"/>
            <w:tcBorders>
              <w:top w:val="single" w:sz="4" w:space="0" w:color="auto"/>
              <w:left w:val="single" w:sz="4" w:space="0" w:color="auto"/>
              <w:bottom w:val="single" w:sz="4" w:space="0" w:color="auto"/>
              <w:right w:val="single" w:sz="4" w:space="0" w:color="auto"/>
            </w:tcBorders>
            <w:hideMark/>
          </w:tcPr>
          <w:p w:rsidR="008A73D0" w:rsidRPr="00FB6528" w:rsidRDefault="008A73D0" w:rsidP="00A46E7C">
            <w:pPr>
              <w:pStyle w:val="1f"/>
              <w:spacing w:line="360" w:lineRule="auto"/>
              <w:ind w:firstLine="0"/>
              <w:contextualSpacing w:val="0"/>
              <w:rPr>
                <w:sz w:val="24"/>
                <w:szCs w:val="24"/>
              </w:rPr>
            </w:pPr>
            <w:r w:rsidRPr="00FB6528">
              <w:rPr>
                <w:rFonts w:eastAsia="Helvetica"/>
                <w:sz w:val="24"/>
                <w:szCs w:val="24"/>
              </w:rPr>
              <w:t>отражает достаточный уровень подготовки и исполнения на данном этапе обучения.</w:t>
            </w:r>
          </w:p>
        </w:tc>
      </w:tr>
    </w:tbl>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p>
    <w:p w:rsidR="008A73D0" w:rsidRPr="008A73D0" w:rsidRDefault="008A73D0" w:rsidP="00404667">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Согласно ФГТ, данная система оценки качества исполнения является основной. Оценка качества исполнения может быть дополнена системой «+» и «</w:t>
      </w:r>
      <w:proofErr w:type="gramStart"/>
      <w:r w:rsidRPr="008A73D0">
        <w:rPr>
          <w:rFonts w:ascii="Times New Roman" w:eastAsia="Calibri" w:hAnsi="Times New Roman" w:cs="Times New Roman"/>
          <w:sz w:val="24"/>
          <w:szCs w:val="24"/>
          <w:lang w:eastAsia="ru-RU"/>
        </w:rPr>
        <w:t>-»</w:t>
      </w:r>
      <w:proofErr w:type="gramEnd"/>
      <w:r w:rsidRPr="008A73D0">
        <w:rPr>
          <w:rFonts w:ascii="Times New Roman" w:eastAsia="Calibri" w:hAnsi="Times New Roman" w:cs="Times New Roman"/>
          <w:sz w:val="24"/>
          <w:szCs w:val="24"/>
          <w:lang w:eastAsia="ru-RU"/>
        </w:rPr>
        <w:t>, что даст возможность более конкретно отметить выступление учащегося.</w:t>
      </w:r>
    </w:p>
    <w:p w:rsidR="008A73D0" w:rsidRPr="008A73D0" w:rsidRDefault="008A73D0" w:rsidP="00404667">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Фонды оценочных сре</w:t>
      </w:r>
      <w:proofErr w:type="gramStart"/>
      <w:r w:rsidRPr="008A73D0">
        <w:rPr>
          <w:rFonts w:ascii="Times New Roman" w:eastAsia="Calibri" w:hAnsi="Times New Roman" w:cs="Times New Roman"/>
          <w:sz w:val="24"/>
          <w:szCs w:val="24"/>
          <w:lang w:eastAsia="ru-RU"/>
        </w:rPr>
        <w:t>дств пр</w:t>
      </w:r>
      <w:proofErr w:type="gramEnd"/>
      <w:r w:rsidRPr="008A73D0">
        <w:rPr>
          <w:rFonts w:ascii="Times New Roman" w:eastAsia="Calibri" w:hAnsi="Times New Roman" w:cs="Times New Roman"/>
          <w:sz w:val="24"/>
          <w:szCs w:val="24"/>
          <w:lang w:eastAsia="ru-RU"/>
        </w:rPr>
        <w:t xml:space="preserve">изваны обеспечивать оценку качества приобретенных выпускниками знаний, умений и навыков. </w:t>
      </w:r>
    </w:p>
    <w:p w:rsidR="008A73D0" w:rsidRPr="008A73D0" w:rsidRDefault="008A73D0" w:rsidP="00404667">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  В критерии оценки уровня исполнения должны входить следующие составляющие:</w:t>
      </w:r>
    </w:p>
    <w:p w:rsidR="008A73D0" w:rsidRPr="008A73D0" w:rsidRDefault="00404667" w:rsidP="00404667">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eastAsia="ru-RU"/>
        </w:rPr>
        <w:t>техническая оснащенность учащегося на данном этапе обучения;</w:t>
      </w:r>
    </w:p>
    <w:p w:rsidR="008A73D0" w:rsidRPr="008A73D0" w:rsidRDefault="00404667" w:rsidP="00404667">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eastAsia="ru-RU"/>
        </w:rPr>
        <w:t>художественная трактовка произведения;</w:t>
      </w:r>
    </w:p>
    <w:p w:rsidR="008A73D0" w:rsidRPr="008A73D0" w:rsidRDefault="00404667" w:rsidP="00404667">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eastAsia="ru-RU"/>
        </w:rPr>
        <w:t>стабильность исполнения;</w:t>
      </w:r>
    </w:p>
    <w:p w:rsidR="008A73D0" w:rsidRPr="008A73D0" w:rsidRDefault="00404667" w:rsidP="00404667">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w:t>
      </w:r>
      <w:r w:rsidR="008A73D0" w:rsidRPr="008A73D0">
        <w:rPr>
          <w:rFonts w:ascii="Times New Roman" w:eastAsia="Calibri" w:hAnsi="Times New Roman" w:cs="Times New Roman"/>
          <w:sz w:val="24"/>
          <w:szCs w:val="24"/>
          <w:lang w:eastAsia="ru-RU"/>
        </w:rPr>
        <w:t>выразительность исполнения.</w:t>
      </w:r>
    </w:p>
    <w:p w:rsidR="008A73D0" w:rsidRPr="008A73D0" w:rsidRDefault="008A73D0" w:rsidP="00404667">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w:t>
      </w:r>
    </w:p>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p>
    <w:p w:rsidR="008A73D0" w:rsidRPr="008A73D0" w:rsidRDefault="00467248" w:rsidP="00467248">
      <w:pPr>
        <w:widowControl w:val="0"/>
        <w:spacing w:after="0" w:line="360" w:lineRule="auto"/>
        <w:ind w:firstLine="709"/>
        <w:jc w:val="center"/>
        <w:rPr>
          <w:rFonts w:ascii="Times New Roman" w:eastAsia="Calibri" w:hAnsi="Times New Roman" w:cs="Helvetica"/>
          <w:b/>
          <w:sz w:val="24"/>
          <w:szCs w:val="24"/>
          <w:lang w:eastAsia="ru-RU"/>
        </w:rPr>
      </w:pPr>
      <w:r>
        <w:rPr>
          <w:rFonts w:ascii="Times New Roman" w:eastAsia="Calibri" w:hAnsi="Times New Roman" w:cs="Times New Roman"/>
          <w:b/>
          <w:sz w:val="24"/>
          <w:szCs w:val="24"/>
          <w:lang w:val="en-US" w:eastAsia="ru-RU"/>
        </w:rPr>
        <w:t>I</w:t>
      </w:r>
      <w:r w:rsidR="008A73D0" w:rsidRPr="008A73D0">
        <w:rPr>
          <w:rFonts w:ascii="Times New Roman" w:eastAsia="Calibri" w:hAnsi="Times New Roman" w:cs="Times New Roman"/>
          <w:b/>
          <w:sz w:val="24"/>
          <w:szCs w:val="24"/>
          <w:lang w:eastAsia="ru-RU"/>
        </w:rPr>
        <w:t>V.</w:t>
      </w:r>
      <w:r w:rsidR="008A73D0" w:rsidRPr="008A73D0">
        <w:rPr>
          <w:rFonts w:ascii="Times New Roman" w:eastAsia="Calibri" w:hAnsi="Times New Roman" w:cs="Times New Roman"/>
          <w:b/>
          <w:sz w:val="24"/>
          <w:szCs w:val="24"/>
          <w:lang w:eastAsia="ru-RU"/>
        </w:rPr>
        <w:tab/>
        <w:t>Методическое обеспечение учебного процесса</w:t>
      </w:r>
    </w:p>
    <w:p w:rsidR="008A73D0" w:rsidRPr="008A73D0" w:rsidRDefault="008A73D0" w:rsidP="00404667">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bCs/>
          <w:iCs/>
          <w:sz w:val="24"/>
          <w:szCs w:val="24"/>
          <w:lang w:eastAsia="ru-RU"/>
        </w:rPr>
        <w:t>Предлагаемые репертуарные списки, требования по технике, программы контрольных уроков являются примерными, предполагают дополнение, варьирование со стороны преподавателей в соответствии с их методическими установками, а также с возможностями и способностями конкретного ученика.</w:t>
      </w:r>
    </w:p>
    <w:p w:rsidR="008A73D0" w:rsidRPr="008A73D0" w:rsidRDefault="008A73D0" w:rsidP="00404667">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В зависимости от желания педагога и способностей учащегося репертуар может изменяться и дополняться.</w:t>
      </w:r>
    </w:p>
    <w:p w:rsidR="008A73D0" w:rsidRPr="008A73D0" w:rsidRDefault="008A73D0" w:rsidP="00404667">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Большинство разучиваемых произведений предназначено для 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             </w:t>
      </w:r>
    </w:p>
    <w:p w:rsidR="008A73D0" w:rsidRPr="008A73D0" w:rsidRDefault="008A73D0" w:rsidP="00404667">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В течение учебного года успешно занимающиеся учащиеся имеют возможность выступать на классных и отчетных  </w:t>
      </w:r>
      <w:r w:rsidR="00876C28">
        <w:rPr>
          <w:rFonts w:ascii="Times New Roman" w:eastAsia="Calibri" w:hAnsi="Times New Roman" w:cs="Times New Roman"/>
          <w:sz w:val="24"/>
          <w:szCs w:val="24"/>
          <w:lang w:eastAsia="ru-RU"/>
        </w:rPr>
        <w:t xml:space="preserve"> </w:t>
      </w:r>
      <w:r w:rsidRPr="008A73D0">
        <w:rPr>
          <w:rFonts w:ascii="Times New Roman" w:eastAsia="Calibri" w:hAnsi="Times New Roman" w:cs="Times New Roman"/>
          <w:sz w:val="24"/>
          <w:szCs w:val="24"/>
          <w:lang w:eastAsia="ru-RU"/>
        </w:rPr>
        <w:t xml:space="preserve">концертах (1-2 за учебный год). </w:t>
      </w:r>
    </w:p>
    <w:p w:rsidR="008A73D0" w:rsidRPr="008A73D0" w:rsidRDefault="008A73D0" w:rsidP="00404667">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В работе с учащимися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дальнейшей самостоятельной работы с целью достижения учащимся наилучших результатов в освоении учебного предмета. Содержание урока зависит от конкретных творческих задач, от индивидуальности ученика и преподавателя. </w:t>
      </w:r>
    </w:p>
    <w:p w:rsidR="008A73D0" w:rsidRPr="008A73D0" w:rsidRDefault="008A73D0" w:rsidP="00404667">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rsidR="008A73D0" w:rsidRPr="008A73D0" w:rsidRDefault="008A73D0" w:rsidP="00404667">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Работа с учащимся включает:</w:t>
      </w:r>
    </w:p>
    <w:p w:rsidR="008A73D0" w:rsidRPr="008A73D0" w:rsidRDefault="00404667" w:rsidP="00404667">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eastAsia="ru-RU"/>
        </w:rPr>
        <w:t>решение технических учебных задач – координация рук, пальцев, наработка аппликатурных и позиционных навыков, освоение приемов педализации;</w:t>
      </w:r>
    </w:p>
    <w:p w:rsidR="008A73D0" w:rsidRPr="008A73D0" w:rsidRDefault="00404667" w:rsidP="00404667">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eastAsia="ru-RU"/>
        </w:rPr>
        <w:t>работа над приемами звукоизвлечения;</w:t>
      </w:r>
    </w:p>
    <w:p w:rsidR="008A73D0" w:rsidRPr="008A73D0" w:rsidRDefault="00404667" w:rsidP="00404667">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eastAsia="ru-RU"/>
        </w:rPr>
        <w:t>тренировка художественно-исполнительских навыков: работа над фразировкой, динамикой, нюансировкой;</w:t>
      </w:r>
    </w:p>
    <w:p w:rsidR="008A73D0" w:rsidRPr="008A73D0" w:rsidRDefault="00404667" w:rsidP="00404667">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8A73D0" w:rsidRPr="008A73D0">
        <w:rPr>
          <w:rFonts w:ascii="Times New Roman" w:eastAsia="Calibri" w:hAnsi="Times New Roman" w:cs="Times New Roman"/>
          <w:sz w:val="24"/>
          <w:szCs w:val="24"/>
          <w:lang w:eastAsia="ru-RU"/>
        </w:rPr>
        <w:t>формирование теоретических знаний: знакомство с тональностью, гармонией, интервалами и др.;</w:t>
      </w:r>
    </w:p>
    <w:p w:rsidR="008A73D0" w:rsidRPr="008A73D0" w:rsidRDefault="00404667" w:rsidP="00404667">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w:t>
      </w:r>
      <w:r w:rsidR="008A73D0" w:rsidRPr="008A73D0">
        <w:rPr>
          <w:rFonts w:ascii="Times New Roman" w:eastAsia="Calibri" w:hAnsi="Times New Roman" w:cs="Times New Roman"/>
          <w:sz w:val="24"/>
          <w:szCs w:val="24"/>
          <w:lang w:eastAsia="ru-RU"/>
        </w:rPr>
        <w:t>разъяснение учащемуся принципов оптимально продуктивной самостоятельной работы над музыкальным произведением.</w:t>
      </w:r>
    </w:p>
    <w:p w:rsidR="008A73D0" w:rsidRPr="008A73D0" w:rsidRDefault="008A73D0" w:rsidP="00404667">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В работе с учащимися преподавателю необходимо придерживаться основных принципов обучения: последовательности, </w:t>
      </w:r>
      <w:r w:rsidR="00876C28" w:rsidRPr="008A73D0">
        <w:rPr>
          <w:rFonts w:ascii="Times New Roman" w:eastAsia="Calibri" w:hAnsi="Times New Roman" w:cs="Times New Roman"/>
          <w:sz w:val="24"/>
          <w:szCs w:val="24"/>
          <w:lang w:eastAsia="ru-RU"/>
        </w:rPr>
        <w:t>постепенности, доступности</w:t>
      </w:r>
      <w:r w:rsidRPr="008A73D0">
        <w:rPr>
          <w:rFonts w:ascii="Times New Roman" w:eastAsia="Calibri" w:hAnsi="Times New Roman" w:cs="Times New Roman"/>
          <w:sz w:val="24"/>
          <w:szCs w:val="24"/>
          <w:lang w:eastAsia="ru-RU"/>
        </w:rPr>
        <w:t>, наглядности в изучении предмета. В процессе обучения нужно учитывать индивидуальные особенности учащегося, степень его музыкальных способностей и уровень его подготовки на данном этапе.</w:t>
      </w:r>
    </w:p>
    <w:p w:rsidR="008A73D0" w:rsidRPr="008A73D0" w:rsidRDefault="008A73D0" w:rsidP="00404667">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учащегося является планирование учебной работы и продуманный подбор репертуара. Основная форма планировани</w:t>
      </w:r>
      <w:proofErr w:type="gramStart"/>
      <w:r w:rsidRPr="008A73D0">
        <w:rPr>
          <w:rFonts w:ascii="Times New Roman" w:eastAsia="Calibri" w:hAnsi="Times New Roman" w:cs="Times New Roman"/>
          <w:sz w:val="24"/>
          <w:szCs w:val="24"/>
          <w:lang w:eastAsia="ru-RU"/>
        </w:rPr>
        <w:t>я-</w:t>
      </w:r>
      <w:proofErr w:type="gramEnd"/>
      <w:r w:rsidRPr="008A73D0">
        <w:rPr>
          <w:rFonts w:ascii="Times New Roman" w:eastAsia="Calibri" w:hAnsi="Times New Roman" w:cs="Times New Roman"/>
          <w:sz w:val="24"/>
          <w:szCs w:val="24"/>
          <w:lang w:eastAsia="ru-RU"/>
        </w:rPr>
        <w:t xml:space="preserve"> составление преподавателем индивидуального плана на каждого ученика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преподавания предмета форт</w:t>
      </w:r>
      <w:r w:rsidR="00AE5EEE">
        <w:rPr>
          <w:rFonts w:ascii="Times New Roman" w:eastAsia="Calibri" w:hAnsi="Times New Roman" w:cs="Times New Roman"/>
          <w:sz w:val="24"/>
          <w:szCs w:val="24"/>
          <w:lang w:eastAsia="ru-RU"/>
        </w:rPr>
        <w:t xml:space="preserve">епиано для учащихся отделений народных инструментов. </w:t>
      </w:r>
    </w:p>
    <w:p w:rsidR="008A73D0" w:rsidRPr="008A73D0" w:rsidRDefault="008A73D0" w:rsidP="00404667">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В работе педагогу необходимо использовать произведения различных эпох, форм, жанров, направлений для расширения музыкального кругозора ученика и воспитания в нем интереса к музыкальному творчеству. Основной принцип работы: сложность изучаемых произведений не должна превышать возможности ученика.</w:t>
      </w:r>
    </w:p>
    <w:p w:rsidR="008A73D0" w:rsidRPr="008A73D0" w:rsidRDefault="008A73D0" w:rsidP="00404667">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Важно сочетать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числа довольно легких произведений, доступных для быстрого разучивания, закрепляющих усвоенные навыки и доставляющие удовольствие в процессе музицирования.</w:t>
      </w:r>
    </w:p>
    <w:p w:rsidR="008A73D0" w:rsidRPr="008A73D0" w:rsidRDefault="008A73D0" w:rsidP="00404667">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Важность работы над полифоническими произведениями заключается в том, что освоение полифонии позволяет учащимся слышать и вести одновременно или поочередно самостоятельные линии голосов.</w:t>
      </w:r>
    </w:p>
    <w:p w:rsidR="008A73D0" w:rsidRPr="008A73D0" w:rsidRDefault="008A73D0" w:rsidP="00404667">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Работа над крупной формой учит способности мыслить крупными построениями, сочетать контрастные образы, свободно владеть разнообразной фактурой, получить представление о форме музыкального произведения. </w:t>
      </w:r>
    </w:p>
    <w:p w:rsidR="008A73D0" w:rsidRPr="008A73D0" w:rsidRDefault="008A73D0" w:rsidP="00404667">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В работе над разнохарактерными пьесами педагогу необходимо пробуждать фантазию ученика, рисовать яркие образы, развивать эмоциональную сферу его восприятия музыки.   </w:t>
      </w:r>
    </w:p>
    <w:p w:rsidR="008A73D0" w:rsidRPr="008A73D0" w:rsidRDefault="008A73D0" w:rsidP="00404667">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В работе над этюдами необходимо приучать учащегося к рациональному, осмысленному и точному использованию аппликатуры, создающей удобство на клавиатуре, чему должно способствовать планомерное и систематическое изучение гамм, арпеджио и аккордов. Освоение гамм рекомендуется строить по аппликатурному сходству, что дает хорошие и прочные </w:t>
      </w:r>
      <w:r w:rsidRPr="008A73D0">
        <w:rPr>
          <w:rFonts w:ascii="Times New Roman" w:eastAsia="Calibri" w:hAnsi="Times New Roman" w:cs="Times New Roman"/>
          <w:sz w:val="24"/>
          <w:szCs w:val="24"/>
          <w:lang w:eastAsia="ru-RU"/>
        </w:rPr>
        <w:lastRenderedPageBreak/>
        <w:t xml:space="preserve">результаты. Такая работа </w:t>
      </w:r>
      <w:r w:rsidR="00AE5EEE">
        <w:rPr>
          <w:rFonts w:ascii="Times New Roman" w:eastAsia="Calibri" w:hAnsi="Times New Roman" w:cs="Times New Roman"/>
          <w:sz w:val="24"/>
          <w:szCs w:val="24"/>
          <w:lang w:eastAsia="ru-RU"/>
        </w:rPr>
        <w:t xml:space="preserve">приводит к успешному решению </w:t>
      </w:r>
      <w:r w:rsidRPr="008A73D0">
        <w:rPr>
          <w:rFonts w:ascii="Times New Roman" w:eastAsia="Calibri" w:hAnsi="Times New Roman" w:cs="Times New Roman"/>
          <w:sz w:val="24"/>
          <w:szCs w:val="24"/>
          <w:lang w:eastAsia="ru-RU"/>
        </w:rPr>
        <w:t xml:space="preserve"> технических задач.</w:t>
      </w:r>
    </w:p>
    <w:p w:rsidR="008A73D0" w:rsidRPr="008A73D0" w:rsidRDefault="008A73D0" w:rsidP="00404667">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ученика. В конечном итоге, эта практика способствует более свободному владению инструментом, умению ученика быстро и грамотно изучить новый материал. </w:t>
      </w:r>
    </w:p>
    <w:p w:rsidR="008A73D0" w:rsidRPr="008A73D0" w:rsidRDefault="008A73D0" w:rsidP="00DC7452">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Большая часть программы разучивается на аудиторных занятиях под контролем педагога.</w:t>
      </w:r>
    </w:p>
    <w:p w:rsidR="008A73D0" w:rsidRPr="008A73D0" w:rsidRDefault="008A73D0" w:rsidP="00DC7452">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Часто необходим показ - игра нового материала, разбор и объяснение штрихов, аппликатуры, нюансов, </w:t>
      </w:r>
      <w:r w:rsidR="00876C28" w:rsidRPr="008A73D0">
        <w:rPr>
          <w:rFonts w:ascii="Times New Roman" w:eastAsia="Calibri" w:hAnsi="Times New Roman" w:cs="Times New Roman"/>
          <w:sz w:val="24"/>
          <w:szCs w:val="24"/>
          <w:lang w:eastAsia="ru-RU"/>
        </w:rPr>
        <w:t>фразировки, выразительности</w:t>
      </w:r>
      <w:r w:rsidRPr="008A73D0">
        <w:rPr>
          <w:rFonts w:ascii="Times New Roman" w:eastAsia="Calibri" w:hAnsi="Times New Roman" w:cs="Times New Roman"/>
          <w:sz w:val="24"/>
          <w:szCs w:val="24"/>
          <w:lang w:eastAsia="ru-RU"/>
        </w:rPr>
        <w:t xml:space="preserve"> музыкальной интонации и т.п. Важна игра в ансамбле с учеником: в начальных классах ученик играет партию одной руки, педагог - другой. В дальнейшем исполняются ансамбли в 4 руки, для 2-х форт</w:t>
      </w:r>
      <w:r w:rsidR="00AE5EEE">
        <w:rPr>
          <w:rFonts w:ascii="Times New Roman" w:eastAsia="Calibri" w:hAnsi="Times New Roman" w:cs="Times New Roman"/>
          <w:sz w:val="24"/>
          <w:szCs w:val="24"/>
          <w:lang w:eastAsia="ru-RU"/>
        </w:rPr>
        <w:t xml:space="preserve">епиано, аккомпанементы голосу, или другому </w:t>
      </w:r>
      <w:r w:rsidRPr="008A73D0">
        <w:rPr>
          <w:rFonts w:ascii="Times New Roman" w:eastAsia="Calibri" w:hAnsi="Times New Roman" w:cs="Times New Roman"/>
          <w:sz w:val="24"/>
          <w:szCs w:val="24"/>
          <w:lang w:eastAsia="ru-RU"/>
        </w:rPr>
        <w:t xml:space="preserve"> инструменту.</w:t>
      </w:r>
    </w:p>
    <w:p w:rsidR="008A73D0" w:rsidRPr="008A73D0" w:rsidRDefault="008A73D0" w:rsidP="00DC7452">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Самостоятельные занятия должны быть построены таким образом, чтобы при наименьших затратах времени и усилий, достичь поставленных задач и быть осознанными и результативными.   </w:t>
      </w:r>
    </w:p>
    <w:p w:rsidR="008A73D0" w:rsidRPr="008A73D0" w:rsidRDefault="00876C28" w:rsidP="00DC7452">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Объем времени</w:t>
      </w:r>
      <w:r w:rsidR="008A73D0" w:rsidRPr="008A73D0">
        <w:rPr>
          <w:rFonts w:ascii="Times New Roman" w:eastAsia="Calibri" w:hAnsi="Times New Roman" w:cs="Times New Roman"/>
          <w:sz w:val="24"/>
          <w:szCs w:val="24"/>
          <w:lang w:eastAsia="ru-RU"/>
        </w:rPr>
        <w:t xml:space="preserve">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Рекомендуемый объем времени на выполнение самостояте</w:t>
      </w:r>
      <w:r w:rsidR="00FF4F00">
        <w:rPr>
          <w:rFonts w:ascii="Times New Roman" w:eastAsia="Calibri" w:hAnsi="Times New Roman" w:cs="Times New Roman"/>
          <w:sz w:val="24"/>
          <w:szCs w:val="24"/>
          <w:lang w:eastAsia="ru-RU"/>
        </w:rPr>
        <w:t>льной работы учащимися народного</w:t>
      </w:r>
      <w:r w:rsidR="008A73D0" w:rsidRPr="008A73D0">
        <w:rPr>
          <w:rFonts w:ascii="Times New Roman" w:eastAsia="Calibri" w:hAnsi="Times New Roman" w:cs="Times New Roman"/>
          <w:sz w:val="24"/>
          <w:szCs w:val="24"/>
          <w:lang w:eastAsia="ru-RU"/>
        </w:rPr>
        <w:t xml:space="preserve"> отделе</w:t>
      </w:r>
      <w:r>
        <w:rPr>
          <w:rFonts w:ascii="Times New Roman" w:eastAsia="Calibri" w:hAnsi="Times New Roman" w:cs="Times New Roman"/>
          <w:sz w:val="24"/>
          <w:szCs w:val="24"/>
          <w:lang w:eastAsia="ru-RU"/>
        </w:rPr>
        <w:t xml:space="preserve">ния, </w:t>
      </w:r>
      <w:r w:rsidR="00C41229">
        <w:rPr>
          <w:rFonts w:ascii="Times New Roman" w:eastAsia="Calibri" w:hAnsi="Times New Roman" w:cs="Times New Roman"/>
          <w:sz w:val="24"/>
          <w:szCs w:val="24"/>
          <w:lang w:eastAsia="ru-RU"/>
        </w:rPr>
        <w:t xml:space="preserve">отделения </w:t>
      </w:r>
      <w:r w:rsidR="00C41229" w:rsidRPr="008A73D0">
        <w:rPr>
          <w:rFonts w:ascii="Times New Roman" w:eastAsia="Calibri" w:hAnsi="Times New Roman" w:cs="Times New Roman"/>
          <w:sz w:val="24"/>
          <w:szCs w:val="24"/>
          <w:lang w:eastAsia="ru-RU"/>
        </w:rPr>
        <w:t>«</w:t>
      </w:r>
      <w:r w:rsidR="00C41229">
        <w:rPr>
          <w:rFonts w:ascii="Times New Roman" w:eastAsia="Calibri" w:hAnsi="Times New Roman" w:cs="Times New Roman"/>
          <w:sz w:val="24"/>
          <w:szCs w:val="24"/>
          <w:lang w:eastAsia="ru-RU"/>
        </w:rPr>
        <w:t>фортепиано»</w:t>
      </w:r>
      <w:r w:rsidR="008A73D0" w:rsidRPr="008A73D0">
        <w:rPr>
          <w:rFonts w:ascii="Times New Roman" w:eastAsia="Calibri" w:hAnsi="Times New Roman" w:cs="Times New Roman"/>
          <w:sz w:val="24"/>
          <w:szCs w:val="24"/>
          <w:lang w:eastAsia="ru-RU"/>
        </w:rPr>
        <w:t xml:space="preserve"> с учетом сложивш</w:t>
      </w:r>
      <w:r w:rsidR="008E3C12">
        <w:rPr>
          <w:rFonts w:ascii="Times New Roman" w:eastAsia="Calibri" w:hAnsi="Times New Roman" w:cs="Times New Roman"/>
          <w:sz w:val="24"/>
          <w:szCs w:val="24"/>
          <w:lang w:eastAsia="ru-RU"/>
        </w:rPr>
        <w:t>ихся педагогических традиций - 2</w:t>
      </w:r>
      <w:r w:rsidR="008A73D0" w:rsidRPr="008A73D0">
        <w:rPr>
          <w:rFonts w:ascii="Times New Roman" w:eastAsia="Calibri" w:hAnsi="Times New Roman" w:cs="Times New Roman"/>
          <w:sz w:val="24"/>
          <w:szCs w:val="24"/>
          <w:lang w:eastAsia="ru-RU"/>
        </w:rPr>
        <w:t xml:space="preserve"> час</w:t>
      </w:r>
      <w:r w:rsidR="008E3C12">
        <w:rPr>
          <w:rFonts w:ascii="Times New Roman" w:eastAsia="Calibri" w:hAnsi="Times New Roman" w:cs="Times New Roman"/>
          <w:sz w:val="24"/>
          <w:szCs w:val="24"/>
          <w:lang w:eastAsia="ru-RU"/>
        </w:rPr>
        <w:t>а</w:t>
      </w:r>
      <w:r w:rsidR="008A73D0" w:rsidRPr="008A73D0">
        <w:rPr>
          <w:rFonts w:ascii="Times New Roman" w:eastAsia="Calibri" w:hAnsi="Times New Roman" w:cs="Times New Roman"/>
          <w:sz w:val="24"/>
          <w:szCs w:val="24"/>
          <w:lang w:eastAsia="ru-RU"/>
        </w:rPr>
        <w:t xml:space="preserve"> в неделю. Для организации домашних занятий обязательным условием является наличие дома у ученика музыкального инструмента, а также наличие у него нотного материала. </w:t>
      </w:r>
    </w:p>
    <w:p w:rsidR="008A73D0" w:rsidRPr="008A73D0" w:rsidRDefault="008A73D0" w:rsidP="00DC7452">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Самостоятельные занятия должны быть регулярными (2-3 раза в неделю). Они должны проходить при хорошем физическом состоянии учащегося, занятия при повышенной температуре и плохом самочувствии опасны для здоровья и не продуктивны.</w:t>
      </w:r>
    </w:p>
    <w:p w:rsidR="008A73D0" w:rsidRPr="008A73D0" w:rsidRDefault="008A73D0" w:rsidP="00DC7452">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Роль педагога в организации самостоятельной работы учащегося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w:t>
      </w:r>
    </w:p>
    <w:p w:rsidR="008A73D0" w:rsidRPr="008A73D0" w:rsidRDefault="008A73D0" w:rsidP="00DC7452">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Самостоятельные домашние занятия учащегося предполагают продолжение работы над освоением произведения, которая была начата в классе под руководством педагога. Выполнение домашнего задания - это работа над деталями исполнения (звуком, техническими трудностями, педализацией, динамикой, нюансировкой, артикуляцией), а также запоминание и исполнение произведений наизусть. Для плодотворной и результативной самостоятельной </w:t>
      </w:r>
      <w:r w:rsidRPr="008A73D0">
        <w:rPr>
          <w:rFonts w:ascii="Times New Roman" w:eastAsia="Calibri" w:hAnsi="Times New Roman" w:cs="Times New Roman"/>
          <w:sz w:val="24"/>
          <w:szCs w:val="24"/>
          <w:lang w:eastAsia="ru-RU"/>
        </w:rPr>
        <w:lastRenderedPageBreak/>
        <w:t>работы ученику необходимо получить точную формулировку посильного для него домашнего задания, которое будет записано педагогом в дневник учащегося.</w:t>
      </w:r>
    </w:p>
    <w:p w:rsidR="008A73D0" w:rsidRPr="008A73D0" w:rsidRDefault="008A73D0" w:rsidP="00DC7452">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Так, для начинающих можно предложить следующие виды домашней работы: пение мелодий разучиваемых пьес с названием нот и </w:t>
      </w:r>
      <w:proofErr w:type="spellStart"/>
      <w:r w:rsidRPr="008A73D0">
        <w:rPr>
          <w:rFonts w:ascii="Times New Roman" w:eastAsia="Calibri" w:hAnsi="Times New Roman" w:cs="Times New Roman"/>
          <w:sz w:val="24"/>
          <w:szCs w:val="24"/>
          <w:lang w:eastAsia="ru-RU"/>
        </w:rPr>
        <w:t>дирижированием</w:t>
      </w:r>
      <w:proofErr w:type="spellEnd"/>
      <w:r w:rsidRPr="008A73D0">
        <w:rPr>
          <w:rFonts w:ascii="Times New Roman" w:eastAsia="Calibri" w:hAnsi="Times New Roman" w:cs="Times New Roman"/>
          <w:sz w:val="24"/>
          <w:szCs w:val="24"/>
          <w:lang w:eastAsia="ru-RU"/>
        </w:rPr>
        <w:t>, игра отдельно каждой рукой, чтение с листа легкого музыкального текста, игра гамм, аккордов, арпеджио, упражнений на постановку рук, показанных педагогом и т. п.</w:t>
      </w:r>
    </w:p>
    <w:p w:rsidR="008A73D0" w:rsidRPr="008A73D0" w:rsidRDefault="008A73D0" w:rsidP="00DC7452">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 том или ином этюде, предложить упражнения на данный вид техники.</w:t>
      </w:r>
    </w:p>
    <w:p w:rsidR="008A73D0" w:rsidRPr="008A73D0" w:rsidRDefault="008A73D0" w:rsidP="00DC7452">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Работа над произведениями полифонического склада заключается в игре линии каждого голоса отдельно, затем соединяя их, прослеживая соотношение данных голосов, их развитие. Полезно в многоголосных произведениях петь один из голосов, играя при этом другие.</w:t>
      </w:r>
    </w:p>
    <w:p w:rsidR="008A73D0" w:rsidRPr="008A73D0" w:rsidRDefault="008A73D0" w:rsidP="00DC7452">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При разучивании произведений крупной формы ученик должен с помощью педагога разобраться в его строении разделах, характере тематического материала. Заниматься дома следует по нотам, следить за правильным исполнением штрихов, аппликатуры, нюансировки, педали и других указаний автора, редактора или педагога.</w:t>
      </w:r>
    </w:p>
    <w:p w:rsidR="008A73D0" w:rsidRPr="008A73D0" w:rsidRDefault="008A73D0" w:rsidP="00DC7452">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выполнении его замечаний, которые должны быть отражены в дневнике. Полезно повторение учеником ранее пройденного репертуара.</w:t>
      </w:r>
    </w:p>
    <w:p w:rsidR="008A73D0" w:rsidRPr="008A73D0" w:rsidRDefault="008A73D0" w:rsidP="00DC7452">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bCs/>
          <w:iCs/>
          <w:sz w:val="24"/>
          <w:szCs w:val="24"/>
          <w:lang w:eastAsia="ru-RU"/>
        </w:rPr>
        <w:t>Результаты домашней работы проверяются, корректируются и оцениваются преподавателем на уроке.</w:t>
      </w:r>
    </w:p>
    <w:p w:rsidR="008A73D0" w:rsidRPr="008A73D0" w:rsidRDefault="008A73D0" w:rsidP="00DC7452">
      <w:pPr>
        <w:widowControl w:val="0"/>
        <w:spacing w:after="0" w:line="360" w:lineRule="auto"/>
        <w:ind w:firstLine="567"/>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Проверка результатов самостоятельной работы учащегося должна </w:t>
      </w:r>
      <w:r w:rsidR="008E3C12" w:rsidRPr="008A73D0">
        <w:rPr>
          <w:rFonts w:ascii="Times New Roman" w:eastAsia="Calibri" w:hAnsi="Times New Roman" w:cs="Times New Roman"/>
          <w:sz w:val="24"/>
          <w:szCs w:val="24"/>
          <w:lang w:eastAsia="ru-RU"/>
        </w:rPr>
        <w:t>проводиться педагогом</w:t>
      </w:r>
      <w:r w:rsidRPr="008A73D0">
        <w:rPr>
          <w:rFonts w:ascii="Times New Roman" w:eastAsia="Calibri" w:hAnsi="Times New Roman" w:cs="Times New Roman"/>
          <w:sz w:val="24"/>
          <w:szCs w:val="24"/>
          <w:lang w:eastAsia="ru-RU"/>
        </w:rPr>
        <w:t xml:space="preserve"> регулярно.</w:t>
      </w:r>
      <w:r w:rsidRPr="008A73D0">
        <w:rPr>
          <w:rFonts w:ascii="Times New Roman" w:eastAsia="Calibri" w:hAnsi="Times New Roman" w:cs="Times New Roman"/>
          <w:sz w:val="24"/>
          <w:szCs w:val="24"/>
          <w:lang w:eastAsia="ru-RU"/>
        </w:rPr>
        <w:tab/>
      </w:r>
    </w:p>
    <w:p w:rsidR="008A73D0" w:rsidRPr="008A73D0" w:rsidRDefault="008A73D0" w:rsidP="00467248">
      <w:pPr>
        <w:widowControl w:val="0"/>
        <w:spacing w:after="0" w:line="360" w:lineRule="auto"/>
        <w:ind w:firstLine="709"/>
        <w:jc w:val="both"/>
        <w:rPr>
          <w:rFonts w:ascii="Times New Roman" w:eastAsia="Calibri" w:hAnsi="Times New Roman" w:cs="Times New Roman"/>
          <w:bCs/>
          <w:i/>
          <w:iCs/>
          <w:sz w:val="24"/>
          <w:szCs w:val="24"/>
          <w:lang w:eastAsia="ru-RU"/>
        </w:rPr>
      </w:pPr>
    </w:p>
    <w:p w:rsidR="00467248" w:rsidRDefault="00467248" w:rsidP="00467248">
      <w:pPr>
        <w:widowControl w:val="0"/>
        <w:spacing w:after="0" w:line="360" w:lineRule="auto"/>
        <w:ind w:firstLine="709"/>
        <w:jc w:val="center"/>
        <w:rPr>
          <w:rFonts w:ascii="Times New Roman" w:eastAsia="Helvetica" w:hAnsi="Times New Roman" w:cs="Times New Roman"/>
          <w:b/>
          <w:sz w:val="24"/>
          <w:szCs w:val="24"/>
          <w:lang w:eastAsia="ru-RU"/>
        </w:rPr>
      </w:pPr>
    </w:p>
    <w:p w:rsidR="00467248" w:rsidRDefault="00467248" w:rsidP="00467248">
      <w:pPr>
        <w:widowControl w:val="0"/>
        <w:spacing w:after="0" w:line="360" w:lineRule="auto"/>
        <w:ind w:firstLine="709"/>
        <w:jc w:val="center"/>
        <w:rPr>
          <w:rFonts w:ascii="Times New Roman" w:eastAsia="Helvetica" w:hAnsi="Times New Roman" w:cs="Times New Roman"/>
          <w:b/>
          <w:sz w:val="24"/>
          <w:szCs w:val="24"/>
          <w:lang w:eastAsia="ru-RU"/>
        </w:rPr>
      </w:pPr>
    </w:p>
    <w:p w:rsidR="00467248" w:rsidRDefault="00467248" w:rsidP="00467248">
      <w:pPr>
        <w:widowControl w:val="0"/>
        <w:spacing w:after="0" w:line="360" w:lineRule="auto"/>
        <w:ind w:firstLine="709"/>
        <w:jc w:val="center"/>
        <w:rPr>
          <w:rFonts w:ascii="Times New Roman" w:eastAsia="Helvetica" w:hAnsi="Times New Roman" w:cs="Times New Roman"/>
          <w:b/>
          <w:sz w:val="24"/>
          <w:szCs w:val="24"/>
          <w:lang w:eastAsia="ru-RU"/>
        </w:rPr>
      </w:pPr>
    </w:p>
    <w:p w:rsidR="00467248" w:rsidRDefault="00467248" w:rsidP="00467248">
      <w:pPr>
        <w:widowControl w:val="0"/>
        <w:spacing w:after="0" w:line="360" w:lineRule="auto"/>
        <w:ind w:firstLine="709"/>
        <w:jc w:val="center"/>
        <w:rPr>
          <w:rFonts w:ascii="Times New Roman" w:eastAsia="Helvetica" w:hAnsi="Times New Roman" w:cs="Times New Roman"/>
          <w:b/>
          <w:sz w:val="24"/>
          <w:szCs w:val="24"/>
          <w:lang w:eastAsia="ru-RU"/>
        </w:rPr>
      </w:pPr>
    </w:p>
    <w:p w:rsidR="00467248" w:rsidRDefault="00467248" w:rsidP="00467248">
      <w:pPr>
        <w:widowControl w:val="0"/>
        <w:spacing w:after="0" w:line="360" w:lineRule="auto"/>
        <w:ind w:firstLine="709"/>
        <w:jc w:val="center"/>
        <w:rPr>
          <w:rFonts w:ascii="Times New Roman" w:eastAsia="Helvetica" w:hAnsi="Times New Roman" w:cs="Times New Roman"/>
          <w:b/>
          <w:sz w:val="24"/>
          <w:szCs w:val="24"/>
          <w:lang w:eastAsia="ru-RU"/>
        </w:rPr>
      </w:pPr>
    </w:p>
    <w:p w:rsidR="00467248" w:rsidRDefault="00467248" w:rsidP="00467248">
      <w:pPr>
        <w:widowControl w:val="0"/>
        <w:spacing w:after="0" w:line="360" w:lineRule="auto"/>
        <w:ind w:firstLine="709"/>
        <w:jc w:val="center"/>
        <w:rPr>
          <w:rFonts w:ascii="Times New Roman" w:eastAsia="Helvetica" w:hAnsi="Times New Roman" w:cs="Times New Roman"/>
          <w:b/>
          <w:sz w:val="24"/>
          <w:szCs w:val="24"/>
          <w:lang w:eastAsia="ru-RU"/>
        </w:rPr>
      </w:pPr>
    </w:p>
    <w:p w:rsidR="00467248" w:rsidRDefault="00467248" w:rsidP="00DC7452">
      <w:pPr>
        <w:widowControl w:val="0"/>
        <w:spacing w:after="0" w:line="360" w:lineRule="auto"/>
        <w:rPr>
          <w:rFonts w:ascii="Times New Roman" w:eastAsia="Helvetica" w:hAnsi="Times New Roman" w:cs="Times New Roman"/>
          <w:b/>
          <w:sz w:val="24"/>
          <w:szCs w:val="24"/>
          <w:lang w:eastAsia="ru-RU"/>
        </w:rPr>
      </w:pPr>
    </w:p>
    <w:p w:rsidR="00DC7452" w:rsidRDefault="00DC7452" w:rsidP="00DC7452">
      <w:pPr>
        <w:widowControl w:val="0"/>
        <w:spacing w:after="0" w:line="360" w:lineRule="auto"/>
        <w:rPr>
          <w:rFonts w:ascii="Times New Roman" w:eastAsia="Helvetica" w:hAnsi="Times New Roman" w:cs="Times New Roman"/>
          <w:b/>
          <w:sz w:val="24"/>
          <w:szCs w:val="24"/>
          <w:lang w:eastAsia="ru-RU"/>
        </w:rPr>
      </w:pPr>
    </w:p>
    <w:p w:rsidR="00467248" w:rsidRDefault="00467248" w:rsidP="00467248">
      <w:pPr>
        <w:widowControl w:val="0"/>
        <w:spacing w:after="0" w:line="360" w:lineRule="auto"/>
        <w:ind w:firstLine="709"/>
        <w:jc w:val="center"/>
        <w:rPr>
          <w:rFonts w:ascii="Times New Roman" w:eastAsia="Helvetica" w:hAnsi="Times New Roman" w:cs="Times New Roman"/>
          <w:b/>
          <w:sz w:val="24"/>
          <w:szCs w:val="24"/>
          <w:lang w:eastAsia="ru-RU"/>
        </w:rPr>
      </w:pPr>
    </w:p>
    <w:p w:rsidR="008A73D0" w:rsidRPr="00DC7452" w:rsidRDefault="008A73D0" w:rsidP="00DC7452">
      <w:pPr>
        <w:widowControl w:val="0"/>
        <w:spacing w:after="0" w:line="360" w:lineRule="auto"/>
        <w:ind w:firstLine="709"/>
        <w:jc w:val="center"/>
        <w:rPr>
          <w:rFonts w:ascii="Times New Roman" w:eastAsia="Helvetica" w:hAnsi="Times New Roman" w:cs="Times New Roman"/>
          <w:b/>
          <w:sz w:val="24"/>
          <w:szCs w:val="24"/>
          <w:lang w:eastAsia="ru-RU"/>
        </w:rPr>
      </w:pPr>
      <w:r w:rsidRPr="008A73D0">
        <w:rPr>
          <w:rFonts w:ascii="Times New Roman" w:eastAsia="Helvetica" w:hAnsi="Times New Roman" w:cs="Times New Roman"/>
          <w:b/>
          <w:sz w:val="24"/>
          <w:szCs w:val="24"/>
          <w:lang w:eastAsia="ru-RU"/>
        </w:rPr>
        <w:lastRenderedPageBreak/>
        <w:t>Списки рекомендуемой нотной и методической литературы</w:t>
      </w:r>
    </w:p>
    <w:p w:rsidR="008A73D0" w:rsidRPr="008A73D0" w:rsidRDefault="008E3C12"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Helvetica" w:hAnsi="Times New Roman" w:cs="Times New Roman"/>
          <w:sz w:val="24"/>
          <w:szCs w:val="24"/>
          <w:lang w:eastAsia="ru-RU"/>
        </w:rPr>
        <w:t>Список рекомендуемой</w:t>
      </w:r>
      <w:r w:rsidR="008A73D0" w:rsidRPr="008A73D0">
        <w:rPr>
          <w:rFonts w:ascii="Times New Roman" w:eastAsia="Helvetica" w:hAnsi="Times New Roman" w:cs="Times New Roman"/>
          <w:sz w:val="24"/>
          <w:szCs w:val="24"/>
          <w:lang w:eastAsia="ru-RU"/>
        </w:rPr>
        <w:t xml:space="preserve"> нотной литературы</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Альбом легких переложений для </w:t>
      </w:r>
      <w:proofErr w:type="spellStart"/>
      <w:r w:rsidRPr="008A73D0">
        <w:rPr>
          <w:rFonts w:ascii="Times New Roman" w:eastAsia="Calibri" w:hAnsi="Times New Roman" w:cs="Times New Roman"/>
          <w:sz w:val="24"/>
          <w:szCs w:val="24"/>
          <w:lang w:eastAsia="ru-RU"/>
        </w:rPr>
        <w:t>ф-но</w:t>
      </w:r>
      <w:proofErr w:type="spellEnd"/>
      <w:r w:rsidRPr="008A73D0">
        <w:rPr>
          <w:rFonts w:ascii="Times New Roman" w:eastAsia="Calibri" w:hAnsi="Times New Roman" w:cs="Times New Roman"/>
          <w:sz w:val="24"/>
          <w:szCs w:val="24"/>
          <w:lang w:eastAsia="ru-RU"/>
        </w:rPr>
        <w:t xml:space="preserve"> в 4 руки. Вып.2/сост. Э.Денисов,1962</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Альбом юного музыканта. Педагогический репертуар ДМШ 1-3кл./ред.-сост. И. Беркович. Киев,1964</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Артоболевская А. Первая встреча с музыкой: Учебное пособие. М.: Российское музыкальное издательство, 1996</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Бах И.С. </w:t>
      </w:r>
      <w:r w:rsidRPr="008A73D0">
        <w:rPr>
          <w:rFonts w:ascii="Times New Roman" w:eastAsia="Calibri" w:hAnsi="Times New Roman" w:cs="Times New Roman"/>
          <w:sz w:val="24"/>
          <w:szCs w:val="24"/>
          <w:lang w:eastAsia="ru-RU"/>
        </w:rPr>
        <w:tab/>
        <w:t>Нотная тетрадь Анны Магдалены Бах. М.: Музыка, 2012</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proofErr w:type="spellStart"/>
      <w:r w:rsidRPr="008A73D0">
        <w:rPr>
          <w:rFonts w:ascii="Times New Roman" w:eastAsia="Calibri" w:hAnsi="Times New Roman" w:cs="Times New Roman"/>
          <w:sz w:val="24"/>
          <w:szCs w:val="24"/>
          <w:lang w:eastAsia="ru-RU"/>
        </w:rPr>
        <w:t>Беренс</w:t>
      </w:r>
      <w:proofErr w:type="spellEnd"/>
      <w:r w:rsidRPr="008A73D0">
        <w:rPr>
          <w:rFonts w:ascii="Times New Roman" w:eastAsia="Calibri" w:hAnsi="Times New Roman" w:cs="Times New Roman"/>
          <w:sz w:val="24"/>
          <w:szCs w:val="24"/>
          <w:lang w:eastAsia="ru-RU"/>
        </w:rPr>
        <w:t xml:space="preserve"> Г. </w:t>
      </w:r>
      <w:r w:rsidRPr="008A73D0">
        <w:rPr>
          <w:rFonts w:ascii="Times New Roman" w:eastAsia="Calibri" w:hAnsi="Times New Roman" w:cs="Times New Roman"/>
          <w:sz w:val="24"/>
          <w:szCs w:val="24"/>
          <w:lang w:eastAsia="ru-RU"/>
        </w:rPr>
        <w:tab/>
        <w:t>Этюды. М.: Музыка, 2005</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proofErr w:type="spellStart"/>
      <w:r w:rsidRPr="008A73D0">
        <w:rPr>
          <w:rFonts w:ascii="Times New Roman" w:eastAsia="Calibri" w:hAnsi="Times New Roman" w:cs="Times New Roman"/>
          <w:sz w:val="24"/>
          <w:szCs w:val="24"/>
          <w:lang w:eastAsia="ru-RU"/>
        </w:rPr>
        <w:t>Беренс</w:t>
      </w:r>
      <w:proofErr w:type="spellEnd"/>
      <w:r w:rsidRPr="008A73D0">
        <w:rPr>
          <w:rFonts w:ascii="Times New Roman" w:eastAsia="Calibri" w:hAnsi="Times New Roman" w:cs="Times New Roman"/>
          <w:sz w:val="24"/>
          <w:szCs w:val="24"/>
          <w:lang w:eastAsia="ru-RU"/>
        </w:rPr>
        <w:t xml:space="preserve"> Г.</w:t>
      </w:r>
      <w:r w:rsidRPr="008A73D0">
        <w:rPr>
          <w:rFonts w:ascii="Times New Roman" w:eastAsia="Calibri" w:hAnsi="Times New Roman" w:cs="Times New Roman"/>
          <w:sz w:val="24"/>
          <w:szCs w:val="24"/>
          <w:lang w:eastAsia="ru-RU"/>
        </w:rPr>
        <w:tab/>
        <w:t>32 избранных этюда (соч.61, 68, 88)</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proofErr w:type="spellStart"/>
      <w:r w:rsidRPr="008A73D0">
        <w:rPr>
          <w:rFonts w:ascii="Times New Roman" w:eastAsia="Calibri" w:hAnsi="Times New Roman" w:cs="Times New Roman"/>
          <w:sz w:val="24"/>
          <w:szCs w:val="24"/>
          <w:lang w:eastAsia="ru-RU"/>
        </w:rPr>
        <w:t>Бертини</w:t>
      </w:r>
      <w:proofErr w:type="spellEnd"/>
      <w:r w:rsidRPr="008A73D0">
        <w:rPr>
          <w:rFonts w:ascii="Times New Roman" w:eastAsia="Calibri" w:hAnsi="Times New Roman" w:cs="Times New Roman"/>
          <w:sz w:val="24"/>
          <w:szCs w:val="24"/>
          <w:lang w:eastAsia="ru-RU"/>
        </w:rPr>
        <w:t xml:space="preserve"> А. </w:t>
      </w:r>
      <w:r w:rsidRPr="008A73D0">
        <w:rPr>
          <w:rFonts w:ascii="Times New Roman" w:eastAsia="Calibri" w:hAnsi="Times New Roman" w:cs="Times New Roman"/>
          <w:sz w:val="24"/>
          <w:szCs w:val="24"/>
          <w:lang w:eastAsia="ru-RU"/>
        </w:rPr>
        <w:tab/>
        <w:t>Избранные этюды.  М.: Музыка, 1992</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Бетховен Л.   Легкие сонаты (сонатины) для </w:t>
      </w:r>
      <w:proofErr w:type="spellStart"/>
      <w:r w:rsidRPr="008A73D0">
        <w:rPr>
          <w:rFonts w:ascii="Times New Roman" w:eastAsia="Calibri" w:hAnsi="Times New Roman" w:cs="Times New Roman"/>
          <w:sz w:val="24"/>
          <w:szCs w:val="24"/>
          <w:lang w:eastAsia="ru-RU"/>
        </w:rPr>
        <w:t>ф-но</w:t>
      </w:r>
      <w:proofErr w:type="spellEnd"/>
      <w:r w:rsidRPr="008A73D0">
        <w:rPr>
          <w:rFonts w:ascii="Times New Roman" w:eastAsia="Calibri" w:hAnsi="Times New Roman" w:cs="Times New Roman"/>
          <w:sz w:val="24"/>
          <w:szCs w:val="24"/>
          <w:lang w:eastAsia="ru-RU"/>
        </w:rPr>
        <w:t>. М.: Музыка, 2011</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Библиотека юного пианиста. </w:t>
      </w:r>
      <w:proofErr w:type="spellStart"/>
      <w:r w:rsidRPr="008A73D0">
        <w:rPr>
          <w:rFonts w:ascii="Times New Roman" w:eastAsia="Calibri" w:hAnsi="Times New Roman" w:cs="Times New Roman"/>
          <w:sz w:val="24"/>
          <w:szCs w:val="24"/>
          <w:lang w:eastAsia="ru-RU"/>
        </w:rPr>
        <w:t>Сонаты</w:t>
      </w:r>
      <w:proofErr w:type="gramStart"/>
      <w:r w:rsidRPr="008A73D0">
        <w:rPr>
          <w:rFonts w:ascii="Times New Roman" w:eastAsia="Calibri" w:hAnsi="Times New Roman" w:cs="Times New Roman"/>
          <w:sz w:val="24"/>
          <w:szCs w:val="24"/>
          <w:lang w:eastAsia="ru-RU"/>
        </w:rPr>
        <w:t>.С</w:t>
      </w:r>
      <w:proofErr w:type="gramEnd"/>
      <w:r w:rsidRPr="008A73D0">
        <w:rPr>
          <w:rFonts w:ascii="Times New Roman" w:eastAsia="Calibri" w:hAnsi="Times New Roman" w:cs="Times New Roman"/>
          <w:sz w:val="24"/>
          <w:szCs w:val="24"/>
          <w:lang w:eastAsia="ru-RU"/>
        </w:rPr>
        <w:t>редние</w:t>
      </w:r>
      <w:proofErr w:type="spellEnd"/>
      <w:r w:rsidRPr="008A73D0">
        <w:rPr>
          <w:rFonts w:ascii="Times New Roman" w:eastAsia="Calibri" w:hAnsi="Times New Roman" w:cs="Times New Roman"/>
          <w:sz w:val="24"/>
          <w:szCs w:val="24"/>
          <w:lang w:eastAsia="ru-RU"/>
        </w:rPr>
        <w:t xml:space="preserve"> и старшие классы ДМШ. Вып.1. Сост. Ю. Курганов. М.,1991</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Ветлугина</w:t>
      </w:r>
      <w:r w:rsidRPr="008A73D0">
        <w:rPr>
          <w:rFonts w:ascii="Times New Roman" w:eastAsia="Calibri" w:hAnsi="Times New Roman" w:cs="Times New Roman"/>
          <w:sz w:val="24"/>
          <w:szCs w:val="24"/>
          <w:lang w:eastAsia="ru-RU"/>
        </w:rPr>
        <w:tab/>
        <w:t xml:space="preserve">Н. Музыкальный букварь. </w:t>
      </w:r>
      <w:proofErr w:type="gramStart"/>
      <w:r w:rsidRPr="008A73D0">
        <w:rPr>
          <w:rFonts w:ascii="Times New Roman" w:eastAsia="Calibri" w:hAnsi="Times New Roman" w:cs="Times New Roman"/>
          <w:sz w:val="24"/>
          <w:szCs w:val="24"/>
          <w:lang w:eastAsia="ru-RU"/>
        </w:rPr>
        <w:t>-М</w:t>
      </w:r>
      <w:proofErr w:type="gramEnd"/>
      <w:r w:rsidRPr="008A73D0">
        <w:rPr>
          <w:rFonts w:ascii="Times New Roman" w:eastAsia="Calibri" w:hAnsi="Times New Roman" w:cs="Times New Roman"/>
          <w:sz w:val="24"/>
          <w:szCs w:val="24"/>
          <w:lang w:eastAsia="ru-RU"/>
        </w:rPr>
        <w:t>., Музыка, 1987</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Веселые нотки. Сборник пьес для </w:t>
      </w:r>
      <w:proofErr w:type="spellStart"/>
      <w:r w:rsidRPr="008A73D0">
        <w:rPr>
          <w:rFonts w:ascii="Times New Roman" w:eastAsia="Calibri" w:hAnsi="Times New Roman" w:cs="Times New Roman"/>
          <w:sz w:val="24"/>
          <w:szCs w:val="24"/>
          <w:lang w:eastAsia="ru-RU"/>
        </w:rPr>
        <w:t>ф-но</w:t>
      </w:r>
      <w:proofErr w:type="spellEnd"/>
      <w:r w:rsidRPr="008A73D0">
        <w:rPr>
          <w:rFonts w:ascii="Times New Roman" w:eastAsia="Calibri" w:hAnsi="Times New Roman" w:cs="Times New Roman"/>
          <w:sz w:val="24"/>
          <w:szCs w:val="24"/>
          <w:lang w:eastAsia="ru-RU"/>
        </w:rPr>
        <w:t xml:space="preserve">, 3-4 </w:t>
      </w:r>
      <w:proofErr w:type="spellStart"/>
      <w:r w:rsidRPr="008A73D0">
        <w:rPr>
          <w:rFonts w:ascii="Times New Roman" w:eastAsia="Calibri" w:hAnsi="Times New Roman" w:cs="Times New Roman"/>
          <w:sz w:val="24"/>
          <w:szCs w:val="24"/>
          <w:lang w:eastAsia="ru-RU"/>
        </w:rPr>
        <w:t>кл</w:t>
      </w:r>
      <w:proofErr w:type="spellEnd"/>
      <w:r w:rsidRPr="008A73D0">
        <w:rPr>
          <w:rFonts w:ascii="Times New Roman" w:eastAsia="Calibri" w:hAnsi="Times New Roman" w:cs="Times New Roman"/>
          <w:sz w:val="24"/>
          <w:szCs w:val="24"/>
          <w:lang w:eastAsia="ru-RU"/>
        </w:rPr>
        <w:t xml:space="preserve">. ДМШ, </w:t>
      </w:r>
      <w:proofErr w:type="spellStart"/>
      <w:r w:rsidRPr="008A73D0">
        <w:rPr>
          <w:rFonts w:ascii="Times New Roman" w:eastAsia="Calibri" w:hAnsi="Times New Roman" w:cs="Times New Roman"/>
          <w:sz w:val="24"/>
          <w:szCs w:val="24"/>
          <w:lang w:eastAsia="ru-RU"/>
        </w:rPr>
        <w:t>вып</w:t>
      </w:r>
      <w:proofErr w:type="spellEnd"/>
      <w:r w:rsidRPr="008A73D0">
        <w:rPr>
          <w:rFonts w:ascii="Times New Roman" w:eastAsia="Calibri" w:hAnsi="Times New Roman" w:cs="Times New Roman"/>
          <w:sz w:val="24"/>
          <w:szCs w:val="24"/>
          <w:lang w:eastAsia="ru-RU"/>
        </w:rPr>
        <w:t xml:space="preserve">. 1: </w:t>
      </w:r>
      <w:proofErr w:type="spellStart"/>
      <w:proofErr w:type="gramStart"/>
      <w:r w:rsidRPr="008A73D0">
        <w:rPr>
          <w:rFonts w:ascii="Times New Roman" w:eastAsia="Calibri" w:hAnsi="Times New Roman" w:cs="Times New Roman"/>
          <w:sz w:val="24"/>
          <w:szCs w:val="24"/>
          <w:lang w:eastAsia="ru-RU"/>
        </w:rPr>
        <w:t>Учебно-метод</w:t>
      </w:r>
      <w:proofErr w:type="spellEnd"/>
      <w:proofErr w:type="gramEnd"/>
      <w:r w:rsidRPr="008A73D0">
        <w:rPr>
          <w:rFonts w:ascii="Times New Roman" w:eastAsia="Calibri" w:hAnsi="Times New Roman" w:cs="Times New Roman"/>
          <w:sz w:val="24"/>
          <w:szCs w:val="24"/>
          <w:lang w:eastAsia="ru-RU"/>
        </w:rPr>
        <w:t xml:space="preserve">. пособие, сост. С.А. </w:t>
      </w:r>
      <w:proofErr w:type="spellStart"/>
      <w:r w:rsidRPr="008A73D0">
        <w:rPr>
          <w:rFonts w:ascii="Times New Roman" w:eastAsia="Calibri" w:hAnsi="Times New Roman" w:cs="Times New Roman"/>
          <w:sz w:val="24"/>
          <w:szCs w:val="24"/>
          <w:lang w:eastAsia="ru-RU"/>
        </w:rPr>
        <w:t>Барсукова</w:t>
      </w:r>
      <w:proofErr w:type="spellEnd"/>
      <w:r w:rsidRPr="008A73D0">
        <w:rPr>
          <w:rFonts w:ascii="Times New Roman" w:eastAsia="Calibri" w:hAnsi="Times New Roman" w:cs="Times New Roman"/>
          <w:sz w:val="24"/>
          <w:szCs w:val="24"/>
          <w:lang w:eastAsia="ru-RU"/>
        </w:rPr>
        <w:t xml:space="preserve">. – Ростов </w:t>
      </w:r>
      <w:proofErr w:type="spellStart"/>
      <w:r w:rsidRPr="008A73D0">
        <w:rPr>
          <w:rFonts w:ascii="Times New Roman" w:eastAsia="Calibri" w:hAnsi="Times New Roman" w:cs="Times New Roman"/>
          <w:sz w:val="24"/>
          <w:szCs w:val="24"/>
          <w:lang w:eastAsia="ru-RU"/>
        </w:rPr>
        <w:t>н</w:t>
      </w:r>
      <w:proofErr w:type="spellEnd"/>
      <w:proofErr w:type="gramStart"/>
      <w:r w:rsidRPr="008A73D0">
        <w:rPr>
          <w:rFonts w:ascii="Times New Roman" w:eastAsia="Calibri" w:hAnsi="Times New Roman" w:cs="Times New Roman"/>
          <w:sz w:val="24"/>
          <w:szCs w:val="24"/>
          <w:lang w:eastAsia="ru-RU"/>
        </w:rPr>
        <w:t>/Д</w:t>
      </w:r>
      <w:proofErr w:type="gramEnd"/>
      <w:r w:rsidRPr="008A73D0">
        <w:rPr>
          <w:rFonts w:ascii="Times New Roman" w:eastAsia="Calibri" w:hAnsi="Times New Roman" w:cs="Times New Roman"/>
          <w:sz w:val="24"/>
          <w:szCs w:val="24"/>
          <w:lang w:eastAsia="ru-RU"/>
        </w:rPr>
        <w:t>: Феникс, 2007</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Гайдн Й. Избранные пьесы для </w:t>
      </w:r>
      <w:proofErr w:type="spellStart"/>
      <w:r w:rsidRPr="008A73D0">
        <w:rPr>
          <w:rFonts w:ascii="Times New Roman" w:eastAsia="Calibri" w:hAnsi="Times New Roman" w:cs="Times New Roman"/>
          <w:sz w:val="24"/>
          <w:szCs w:val="24"/>
          <w:lang w:eastAsia="ru-RU"/>
        </w:rPr>
        <w:t>ф-но</w:t>
      </w:r>
      <w:proofErr w:type="spellEnd"/>
      <w:r w:rsidRPr="008A73D0">
        <w:rPr>
          <w:rFonts w:ascii="Times New Roman" w:eastAsia="Calibri" w:hAnsi="Times New Roman" w:cs="Times New Roman"/>
          <w:sz w:val="24"/>
          <w:szCs w:val="24"/>
          <w:lang w:eastAsia="ru-RU"/>
        </w:rPr>
        <w:t xml:space="preserve">. 1-4 </w:t>
      </w:r>
      <w:proofErr w:type="spellStart"/>
      <w:r w:rsidRPr="008A73D0">
        <w:rPr>
          <w:rFonts w:ascii="Times New Roman" w:eastAsia="Calibri" w:hAnsi="Times New Roman" w:cs="Times New Roman"/>
          <w:sz w:val="24"/>
          <w:szCs w:val="24"/>
          <w:lang w:eastAsia="ru-RU"/>
        </w:rPr>
        <w:t>кл</w:t>
      </w:r>
      <w:proofErr w:type="spellEnd"/>
      <w:r w:rsidRPr="008A73D0">
        <w:rPr>
          <w:rFonts w:ascii="Times New Roman" w:eastAsia="Calibri" w:hAnsi="Times New Roman" w:cs="Times New Roman"/>
          <w:sz w:val="24"/>
          <w:szCs w:val="24"/>
          <w:lang w:eastAsia="ru-RU"/>
        </w:rPr>
        <w:t>. Ред. Ю.Камальков.-М.,1993</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proofErr w:type="spellStart"/>
      <w:r w:rsidRPr="008A73D0">
        <w:rPr>
          <w:rFonts w:ascii="Times New Roman" w:eastAsia="Calibri" w:hAnsi="Times New Roman" w:cs="Times New Roman"/>
          <w:sz w:val="24"/>
          <w:szCs w:val="24"/>
          <w:lang w:eastAsia="ru-RU"/>
        </w:rPr>
        <w:t>Гедике</w:t>
      </w:r>
      <w:proofErr w:type="spellEnd"/>
      <w:r w:rsidRPr="008A73D0">
        <w:rPr>
          <w:rFonts w:ascii="Times New Roman" w:eastAsia="Calibri" w:hAnsi="Times New Roman" w:cs="Times New Roman"/>
          <w:sz w:val="24"/>
          <w:szCs w:val="24"/>
          <w:lang w:eastAsia="ru-RU"/>
        </w:rPr>
        <w:t xml:space="preserve"> А.</w:t>
      </w:r>
      <w:r w:rsidRPr="008A73D0">
        <w:rPr>
          <w:rFonts w:ascii="Times New Roman" w:eastAsia="Calibri" w:hAnsi="Times New Roman" w:cs="Times New Roman"/>
          <w:sz w:val="24"/>
          <w:szCs w:val="24"/>
          <w:lang w:eastAsia="ru-RU"/>
        </w:rPr>
        <w:tab/>
        <w:t>40 мелодических этюдов для начинающих, соч.32</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Гаммы и арпеджио в 2-х ч. Сост. </w:t>
      </w:r>
      <w:proofErr w:type="spellStart"/>
      <w:r w:rsidRPr="008A73D0">
        <w:rPr>
          <w:rFonts w:ascii="Times New Roman" w:eastAsia="Calibri" w:hAnsi="Times New Roman" w:cs="Times New Roman"/>
          <w:sz w:val="24"/>
          <w:szCs w:val="24"/>
          <w:lang w:eastAsia="ru-RU"/>
        </w:rPr>
        <w:t>Ширинская</w:t>
      </w:r>
      <w:proofErr w:type="spellEnd"/>
      <w:r w:rsidRPr="008A73D0">
        <w:rPr>
          <w:rFonts w:ascii="Times New Roman" w:eastAsia="Calibri" w:hAnsi="Times New Roman" w:cs="Times New Roman"/>
          <w:sz w:val="24"/>
          <w:szCs w:val="24"/>
          <w:lang w:eastAsia="ru-RU"/>
        </w:rPr>
        <w:t xml:space="preserve"> Н.- </w:t>
      </w:r>
      <w:proofErr w:type="spellStart"/>
      <w:r w:rsidRPr="008A73D0">
        <w:rPr>
          <w:rFonts w:ascii="Times New Roman" w:eastAsia="Calibri" w:hAnsi="Times New Roman" w:cs="Times New Roman"/>
          <w:sz w:val="24"/>
          <w:szCs w:val="24"/>
          <w:lang w:eastAsia="ru-RU"/>
        </w:rPr>
        <w:t>М.,Музыка</w:t>
      </w:r>
      <w:proofErr w:type="spellEnd"/>
      <w:r w:rsidRPr="008A73D0">
        <w:rPr>
          <w:rFonts w:ascii="Times New Roman" w:eastAsia="Calibri" w:hAnsi="Times New Roman" w:cs="Times New Roman"/>
          <w:sz w:val="24"/>
          <w:szCs w:val="24"/>
          <w:lang w:eastAsia="ru-RU"/>
        </w:rPr>
        <w:t>, 2006</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Григ Э. Избранные лирические пьесы для </w:t>
      </w:r>
      <w:proofErr w:type="spellStart"/>
      <w:r w:rsidRPr="008A73D0">
        <w:rPr>
          <w:rFonts w:ascii="Times New Roman" w:eastAsia="Calibri" w:hAnsi="Times New Roman" w:cs="Times New Roman"/>
          <w:sz w:val="24"/>
          <w:szCs w:val="24"/>
          <w:lang w:eastAsia="ru-RU"/>
        </w:rPr>
        <w:t>ф-но</w:t>
      </w:r>
      <w:proofErr w:type="spellEnd"/>
      <w:r w:rsidRPr="008A73D0">
        <w:rPr>
          <w:rFonts w:ascii="Times New Roman" w:eastAsia="Calibri" w:hAnsi="Times New Roman" w:cs="Times New Roman"/>
          <w:sz w:val="24"/>
          <w:szCs w:val="24"/>
          <w:lang w:eastAsia="ru-RU"/>
        </w:rPr>
        <w:t xml:space="preserve">, Вып.1,2. - </w:t>
      </w:r>
      <w:proofErr w:type="spellStart"/>
      <w:r w:rsidRPr="008A73D0">
        <w:rPr>
          <w:rFonts w:ascii="Times New Roman" w:eastAsia="Calibri" w:hAnsi="Times New Roman" w:cs="Times New Roman"/>
          <w:sz w:val="24"/>
          <w:szCs w:val="24"/>
          <w:lang w:eastAsia="ru-RU"/>
        </w:rPr>
        <w:t>М.:Музыка</w:t>
      </w:r>
      <w:proofErr w:type="spellEnd"/>
      <w:r w:rsidRPr="008A73D0">
        <w:rPr>
          <w:rFonts w:ascii="Times New Roman" w:eastAsia="Calibri" w:hAnsi="Times New Roman" w:cs="Times New Roman"/>
          <w:sz w:val="24"/>
          <w:szCs w:val="24"/>
          <w:lang w:eastAsia="ru-RU"/>
        </w:rPr>
        <w:t xml:space="preserve">    2011</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Джаз для детей, средние и старшие классы ДМШ, вып.6: </w:t>
      </w:r>
      <w:proofErr w:type="spellStart"/>
      <w:proofErr w:type="gramStart"/>
      <w:r w:rsidRPr="008A73D0">
        <w:rPr>
          <w:rFonts w:ascii="Times New Roman" w:eastAsia="Calibri" w:hAnsi="Times New Roman" w:cs="Times New Roman"/>
          <w:sz w:val="24"/>
          <w:szCs w:val="24"/>
          <w:lang w:eastAsia="ru-RU"/>
        </w:rPr>
        <w:t>Учебно-метод</w:t>
      </w:r>
      <w:proofErr w:type="spellEnd"/>
      <w:proofErr w:type="gramEnd"/>
      <w:r w:rsidRPr="008A73D0">
        <w:rPr>
          <w:rFonts w:ascii="Times New Roman" w:eastAsia="Calibri" w:hAnsi="Times New Roman" w:cs="Times New Roman"/>
          <w:sz w:val="24"/>
          <w:szCs w:val="24"/>
          <w:lang w:eastAsia="ru-RU"/>
        </w:rPr>
        <w:t xml:space="preserve">. пособие / сост. С.А. </w:t>
      </w:r>
      <w:proofErr w:type="spellStart"/>
      <w:r w:rsidRPr="008A73D0">
        <w:rPr>
          <w:rFonts w:ascii="Times New Roman" w:eastAsia="Calibri" w:hAnsi="Times New Roman" w:cs="Times New Roman"/>
          <w:sz w:val="24"/>
          <w:szCs w:val="24"/>
          <w:lang w:eastAsia="ru-RU"/>
        </w:rPr>
        <w:t>Барсукова</w:t>
      </w:r>
      <w:proofErr w:type="spellEnd"/>
      <w:r w:rsidRPr="008A73D0">
        <w:rPr>
          <w:rFonts w:ascii="Times New Roman" w:eastAsia="Calibri" w:hAnsi="Times New Roman" w:cs="Times New Roman"/>
          <w:sz w:val="24"/>
          <w:szCs w:val="24"/>
          <w:lang w:eastAsia="ru-RU"/>
        </w:rPr>
        <w:t xml:space="preserve">. – Ростов </w:t>
      </w:r>
      <w:proofErr w:type="spellStart"/>
      <w:r w:rsidRPr="008A73D0">
        <w:rPr>
          <w:rFonts w:ascii="Times New Roman" w:eastAsia="Calibri" w:hAnsi="Times New Roman" w:cs="Times New Roman"/>
          <w:sz w:val="24"/>
          <w:szCs w:val="24"/>
          <w:lang w:eastAsia="ru-RU"/>
        </w:rPr>
        <w:t>н</w:t>
      </w:r>
      <w:proofErr w:type="spellEnd"/>
      <w:proofErr w:type="gramStart"/>
      <w:r w:rsidRPr="008A73D0">
        <w:rPr>
          <w:rFonts w:ascii="Times New Roman" w:eastAsia="Calibri" w:hAnsi="Times New Roman" w:cs="Times New Roman"/>
          <w:sz w:val="24"/>
          <w:szCs w:val="24"/>
          <w:lang w:eastAsia="ru-RU"/>
        </w:rPr>
        <w:t>/Д</w:t>
      </w:r>
      <w:proofErr w:type="gramEnd"/>
      <w:r w:rsidRPr="008A73D0">
        <w:rPr>
          <w:rFonts w:ascii="Times New Roman" w:eastAsia="Calibri" w:hAnsi="Times New Roman" w:cs="Times New Roman"/>
          <w:sz w:val="24"/>
          <w:szCs w:val="24"/>
          <w:lang w:eastAsia="ru-RU"/>
        </w:rPr>
        <w:t xml:space="preserve">: Феникс, 2003 </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Избранные этюды зарубежных </w:t>
      </w:r>
      <w:proofErr w:type="spellStart"/>
      <w:r w:rsidRPr="008A73D0">
        <w:rPr>
          <w:rFonts w:ascii="Times New Roman" w:eastAsia="Calibri" w:hAnsi="Times New Roman" w:cs="Times New Roman"/>
          <w:sz w:val="24"/>
          <w:szCs w:val="24"/>
          <w:lang w:eastAsia="ru-RU"/>
        </w:rPr>
        <w:t>композиторов</w:t>
      </w:r>
      <w:proofErr w:type="gramStart"/>
      <w:r w:rsidRPr="008A73D0">
        <w:rPr>
          <w:rFonts w:ascii="Times New Roman" w:eastAsia="Calibri" w:hAnsi="Times New Roman" w:cs="Times New Roman"/>
          <w:sz w:val="24"/>
          <w:szCs w:val="24"/>
          <w:lang w:eastAsia="ru-RU"/>
        </w:rPr>
        <w:t>.В</w:t>
      </w:r>
      <w:proofErr w:type="gramEnd"/>
      <w:r w:rsidRPr="008A73D0">
        <w:rPr>
          <w:rFonts w:ascii="Times New Roman" w:eastAsia="Calibri" w:hAnsi="Times New Roman" w:cs="Times New Roman"/>
          <w:sz w:val="24"/>
          <w:szCs w:val="24"/>
          <w:lang w:eastAsia="ru-RU"/>
        </w:rPr>
        <w:t>ып</w:t>
      </w:r>
      <w:proofErr w:type="spellEnd"/>
      <w:r w:rsidRPr="008A73D0">
        <w:rPr>
          <w:rFonts w:ascii="Times New Roman" w:eastAsia="Calibri" w:hAnsi="Times New Roman" w:cs="Times New Roman"/>
          <w:sz w:val="24"/>
          <w:szCs w:val="24"/>
          <w:lang w:eastAsia="ru-RU"/>
        </w:rPr>
        <w:t xml:space="preserve"> 4.</w:t>
      </w:r>
      <w:r w:rsidRPr="008A73D0">
        <w:rPr>
          <w:rFonts w:ascii="Times New Roman" w:eastAsia="Calibri" w:hAnsi="Times New Roman" w:cs="Times New Roman"/>
          <w:sz w:val="24"/>
          <w:szCs w:val="24"/>
          <w:lang w:val="en-US" w:eastAsia="ru-RU"/>
        </w:rPr>
        <w:t>V</w:t>
      </w:r>
      <w:r w:rsidRPr="008A73D0">
        <w:rPr>
          <w:rFonts w:ascii="Times New Roman" w:eastAsia="Calibri" w:hAnsi="Times New Roman" w:cs="Times New Roman"/>
          <w:sz w:val="24"/>
          <w:szCs w:val="24"/>
          <w:lang w:eastAsia="ru-RU"/>
        </w:rPr>
        <w:t>-</w:t>
      </w:r>
      <w:r w:rsidRPr="008A73D0">
        <w:rPr>
          <w:rFonts w:ascii="Times New Roman" w:eastAsia="Calibri" w:hAnsi="Times New Roman" w:cs="Times New Roman"/>
          <w:sz w:val="24"/>
          <w:szCs w:val="24"/>
          <w:lang w:val="en-US" w:eastAsia="ru-RU"/>
        </w:rPr>
        <w:t>VI</w:t>
      </w:r>
      <w:proofErr w:type="spellStart"/>
      <w:r w:rsidRPr="008A73D0">
        <w:rPr>
          <w:rFonts w:ascii="Times New Roman" w:eastAsia="Calibri" w:hAnsi="Times New Roman" w:cs="Times New Roman"/>
          <w:sz w:val="24"/>
          <w:szCs w:val="24"/>
          <w:lang w:eastAsia="ru-RU"/>
        </w:rPr>
        <w:t>кл</w:t>
      </w:r>
      <w:proofErr w:type="spellEnd"/>
      <w:r w:rsidRPr="008A73D0">
        <w:rPr>
          <w:rFonts w:ascii="Times New Roman" w:eastAsia="Calibri" w:hAnsi="Times New Roman" w:cs="Times New Roman"/>
          <w:sz w:val="24"/>
          <w:szCs w:val="24"/>
          <w:lang w:eastAsia="ru-RU"/>
        </w:rPr>
        <w:t xml:space="preserve">. ДМШ: </w:t>
      </w:r>
      <w:proofErr w:type="spellStart"/>
      <w:r w:rsidRPr="008A73D0">
        <w:rPr>
          <w:rFonts w:ascii="Times New Roman" w:eastAsia="Calibri" w:hAnsi="Times New Roman" w:cs="Times New Roman"/>
          <w:sz w:val="24"/>
          <w:szCs w:val="24"/>
          <w:lang w:eastAsia="ru-RU"/>
        </w:rPr>
        <w:t>Уч</w:t>
      </w:r>
      <w:proofErr w:type="spellEnd"/>
      <w:r w:rsidRPr="008A73D0">
        <w:rPr>
          <w:rFonts w:ascii="Times New Roman" w:eastAsia="Calibri" w:hAnsi="Times New Roman" w:cs="Times New Roman"/>
          <w:sz w:val="24"/>
          <w:szCs w:val="24"/>
          <w:lang w:eastAsia="ru-RU"/>
        </w:rPr>
        <w:t xml:space="preserve">. пос. / редакторы – составители А.Г. </w:t>
      </w:r>
      <w:proofErr w:type="spellStart"/>
      <w:r w:rsidRPr="008A73D0">
        <w:rPr>
          <w:rFonts w:ascii="Times New Roman" w:eastAsia="Calibri" w:hAnsi="Times New Roman" w:cs="Times New Roman"/>
          <w:sz w:val="24"/>
          <w:szCs w:val="24"/>
          <w:lang w:eastAsia="ru-RU"/>
        </w:rPr>
        <w:t>Руббах</w:t>
      </w:r>
      <w:proofErr w:type="spellEnd"/>
      <w:r w:rsidRPr="008A73D0">
        <w:rPr>
          <w:rFonts w:ascii="Times New Roman" w:eastAsia="Calibri" w:hAnsi="Times New Roman" w:cs="Times New Roman"/>
          <w:sz w:val="24"/>
          <w:szCs w:val="24"/>
          <w:lang w:eastAsia="ru-RU"/>
        </w:rPr>
        <w:t xml:space="preserve"> и В.А. </w:t>
      </w:r>
      <w:proofErr w:type="spellStart"/>
      <w:r w:rsidRPr="008A73D0">
        <w:rPr>
          <w:rFonts w:ascii="Times New Roman" w:eastAsia="Calibri" w:hAnsi="Times New Roman" w:cs="Times New Roman"/>
          <w:sz w:val="24"/>
          <w:szCs w:val="24"/>
          <w:lang w:eastAsia="ru-RU"/>
        </w:rPr>
        <w:t>Натансон</w:t>
      </w:r>
      <w:proofErr w:type="spellEnd"/>
      <w:r w:rsidRPr="008A73D0">
        <w:rPr>
          <w:rFonts w:ascii="Times New Roman" w:eastAsia="Calibri" w:hAnsi="Times New Roman" w:cs="Times New Roman"/>
          <w:sz w:val="24"/>
          <w:szCs w:val="24"/>
          <w:lang w:eastAsia="ru-RU"/>
        </w:rPr>
        <w:t xml:space="preserve"> </w:t>
      </w:r>
      <w:proofErr w:type="spellStart"/>
      <w:r w:rsidRPr="008A73D0">
        <w:rPr>
          <w:rFonts w:ascii="Times New Roman" w:eastAsia="Calibri" w:hAnsi="Times New Roman" w:cs="Times New Roman"/>
          <w:sz w:val="24"/>
          <w:szCs w:val="24"/>
          <w:lang w:eastAsia="ru-RU"/>
        </w:rPr>
        <w:t>М.:Государственное</w:t>
      </w:r>
      <w:proofErr w:type="spellEnd"/>
      <w:r w:rsidRPr="008A73D0">
        <w:rPr>
          <w:rFonts w:ascii="Times New Roman" w:eastAsia="Calibri" w:hAnsi="Times New Roman" w:cs="Times New Roman"/>
          <w:sz w:val="24"/>
          <w:szCs w:val="24"/>
          <w:lang w:eastAsia="ru-RU"/>
        </w:rPr>
        <w:t xml:space="preserve"> музыкальное издательство, 1962</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proofErr w:type="spellStart"/>
      <w:r w:rsidRPr="008A73D0">
        <w:rPr>
          <w:rFonts w:ascii="Times New Roman" w:eastAsia="Calibri" w:hAnsi="Times New Roman" w:cs="Times New Roman"/>
          <w:sz w:val="24"/>
          <w:szCs w:val="24"/>
          <w:lang w:eastAsia="ru-RU"/>
        </w:rPr>
        <w:t>Лемуан</w:t>
      </w:r>
      <w:proofErr w:type="spellEnd"/>
      <w:r w:rsidRPr="008A73D0">
        <w:rPr>
          <w:rFonts w:ascii="Times New Roman" w:eastAsia="Calibri" w:hAnsi="Times New Roman" w:cs="Times New Roman"/>
          <w:sz w:val="24"/>
          <w:szCs w:val="24"/>
          <w:lang w:eastAsia="ru-RU"/>
        </w:rPr>
        <w:t xml:space="preserve"> А.</w:t>
      </w:r>
      <w:r w:rsidRPr="008A73D0">
        <w:rPr>
          <w:rFonts w:ascii="Times New Roman" w:eastAsia="Calibri" w:hAnsi="Times New Roman" w:cs="Times New Roman"/>
          <w:sz w:val="24"/>
          <w:szCs w:val="24"/>
          <w:lang w:eastAsia="ru-RU"/>
        </w:rPr>
        <w:tab/>
        <w:t>Соч.37. 50 характерных и прогрессивных этюдов, М.: Музыка,2010</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proofErr w:type="spellStart"/>
      <w:r w:rsidRPr="008A73D0">
        <w:rPr>
          <w:rFonts w:ascii="Times New Roman" w:eastAsia="Calibri" w:hAnsi="Times New Roman" w:cs="Times New Roman"/>
          <w:sz w:val="24"/>
          <w:szCs w:val="24"/>
          <w:lang w:eastAsia="ru-RU"/>
        </w:rPr>
        <w:t>Лекуппе</w:t>
      </w:r>
      <w:proofErr w:type="spellEnd"/>
      <w:r w:rsidRPr="008A73D0">
        <w:rPr>
          <w:rFonts w:ascii="Times New Roman" w:eastAsia="Calibri" w:hAnsi="Times New Roman" w:cs="Times New Roman"/>
          <w:sz w:val="24"/>
          <w:szCs w:val="24"/>
          <w:lang w:eastAsia="ru-RU"/>
        </w:rPr>
        <w:t xml:space="preserve"> Ф. 25 легких этюдов. Соч. 17</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Лещинская И. Малыш за роялем. - </w:t>
      </w:r>
      <w:proofErr w:type="spellStart"/>
      <w:r w:rsidRPr="008A73D0">
        <w:rPr>
          <w:rFonts w:ascii="Times New Roman" w:eastAsia="Calibri" w:hAnsi="Times New Roman" w:cs="Times New Roman"/>
          <w:sz w:val="24"/>
          <w:szCs w:val="24"/>
          <w:lang w:eastAsia="ru-RU"/>
        </w:rPr>
        <w:t>М.:Кифара</w:t>
      </w:r>
      <w:proofErr w:type="spellEnd"/>
      <w:r w:rsidRPr="008A73D0">
        <w:rPr>
          <w:rFonts w:ascii="Times New Roman" w:eastAsia="Calibri" w:hAnsi="Times New Roman" w:cs="Times New Roman"/>
          <w:sz w:val="24"/>
          <w:szCs w:val="24"/>
          <w:lang w:eastAsia="ru-RU"/>
        </w:rPr>
        <w:t>, 1994</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proofErr w:type="spellStart"/>
      <w:r w:rsidRPr="008A73D0">
        <w:rPr>
          <w:rFonts w:ascii="Times New Roman" w:eastAsia="Calibri" w:hAnsi="Times New Roman" w:cs="Times New Roman"/>
          <w:sz w:val="24"/>
          <w:szCs w:val="24"/>
          <w:lang w:eastAsia="ru-RU"/>
        </w:rPr>
        <w:t>Лешгорн</w:t>
      </w:r>
      <w:proofErr w:type="spellEnd"/>
      <w:r w:rsidRPr="008A73D0">
        <w:rPr>
          <w:rFonts w:ascii="Times New Roman" w:eastAsia="Calibri" w:hAnsi="Times New Roman" w:cs="Times New Roman"/>
          <w:sz w:val="24"/>
          <w:szCs w:val="24"/>
          <w:lang w:eastAsia="ru-RU"/>
        </w:rPr>
        <w:tab/>
        <w:t>А. Избранные этюды. Соч.65, соч.66</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proofErr w:type="spellStart"/>
      <w:r w:rsidRPr="008A73D0">
        <w:rPr>
          <w:rFonts w:ascii="Times New Roman" w:eastAsia="Calibri" w:hAnsi="Times New Roman" w:cs="Times New Roman"/>
          <w:sz w:val="24"/>
          <w:szCs w:val="24"/>
          <w:lang w:eastAsia="ru-RU"/>
        </w:rPr>
        <w:t>Металлиди</w:t>
      </w:r>
      <w:proofErr w:type="spellEnd"/>
      <w:r w:rsidRPr="008A73D0">
        <w:rPr>
          <w:rFonts w:ascii="Times New Roman" w:eastAsia="Calibri" w:hAnsi="Times New Roman" w:cs="Times New Roman"/>
          <w:sz w:val="24"/>
          <w:szCs w:val="24"/>
          <w:lang w:eastAsia="ru-RU"/>
        </w:rPr>
        <w:t xml:space="preserve"> Ж. «Дом с колокольчиком»</w:t>
      </w:r>
      <w:proofErr w:type="gramStart"/>
      <w:r w:rsidRPr="008A73D0">
        <w:rPr>
          <w:rFonts w:ascii="Times New Roman" w:eastAsia="Calibri" w:hAnsi="Times New Roman" w:cs="Times New Roman"/>
          <w:sz w:val="24"/>
          <w:szCs w:val="24"/>
          <w:lang w:eastAsia="ru-RU"/>
        </w:rPr>
        <w:t>.И</w:t>
      </w:r>
      <w:proofErr w:type="gramEnd"/>
      <w:r w:rsidRPr="008A73D0">
        <w:rPr>
          <w:rFonts w:ascii="Times New Roman" w:eastAsia="Calibri" w:hAnsi="Times New Roman" w:cs="Times New Roman"/>
          <w:sz w:val="24"/>
          <w:szCs w:val="24"/>
          <w:lang w:eastAsia="ru-RU"/>
        </w:rPr>
        <w:t>зд. «Композитор», СПб,  1994</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«Иду, гляжу по сторонам», ансамбль в 4 руки. Изд. «Композитор», СПб,  1999</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Фортепианные циклы для </w:t>
      </w:r>
      <w:proofErr w:type="spellStart"/>
      <w:r w:rsidRPr="008A73D0">
        <w:rPr>
          <w:rFonts w:ascii="Times New Roman" w:eastAsia="Calibri" w:hAnsi="Times New Roman" w:cs="Times New Roman"/>
          <w:sz w:val="24"/>
          <w:szCs w:val="24"/>
          <w:lang w:eastAsia="ru-RU"/>
        </w:rPr>
        <w:t>ДМШ</w:t>
      </w:r>
      <w:proofErr w:type="gramStart"/>
      <w:r w:rsidRPr="008A73D0">
        <w:rPr>
          <w:rFonts w:ascii="Times New Roman" w:eastAsia="Calibri" w:hAnsi="Times New Roman" w:cs="Times New Roman"/>
          <w:sz w:val="24"/>
          <w:szCs w:val="24"/>
          <w:lang w:eastAsia="ru-RU"/>
        </w:rPr>
        <w:t>.И</w:t>
      </w:r>
      <w:proofErr w:type="gramEnd"/>
      <w:r w:rsidRPr="008A73D0">
        <w:rPr>
          <w:rFonts w:ascii="Times New Roman" w:eastAsia="Calibri" w:hAnsi="Times New Roman" w:cs="Times New Roman"/>
          <w:sz w:val="24"/>
          <w:szCs w:val="24"/>
          <w:lang w:eastAsia="ru-RU"/>
        </w:rPr>
        <w:t>зд</w:t>
      </w:r>
      <w:proofErr w:type="spellEnd"/>
      <w:r w:rsidRPr="008A73D0">
        <w:rPr>
          <w:rFonts w:ascii="Times New Roman" w:eastAsia="Calibri" w:hAnsi="Times New Roman" w:cs="Times New Roman"/>
          <w:sz w:val="24"/>
          <w:szCs w:val="24"/>
          <w:lang w:eastAsia="ru-RU"/>
        </w:rPr>
        <w:t>. «Композитор», СПб, 1997</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proofErr w:type="spellStart"/>
      <w:r w:rsidRPr="008A73D0">
        <w:rPr>
          <w:rFonts w:ascii="Times New Roman" w:eastAsia="Calibri" w:hAnsi="Times New Roman" w:cs="Times New Roman"/>
          <w:sz w:val="24"/>
          <w:szCs w:val="24"/>
          <w:lang w:eastAsia="ru-RU"/>
        </w:rPr>
        <w:t>Милич</w:t>
      </w:r>
      <w:proofErr w:type="spellEnd"/>
      <w:r w:rsidRPr="008A73D0">
        <w:rPr>
          <w:rFonts w:ascii="Times New Roman" w:eastAsia="Calibri" w:hAnsi="Times New Roman" w:cs="Times New Roman"/>
          <w:sz w:val="24"/>
          <w:szCs w:val="24"/>
          <w:lang w:eastAsia="ru-RU"/>
        </w:rPr>
        <w:t xml:space="preserve"> Б.</w:t>
      </w:r>
      <w:r w:rsidRPr="008A73D0">
        <w:rPr>
          <w:rFonts w:ascii="Times New Roman" w:eastAsia="Calibri" w:hAnsi="Times New Roman" w:cs="Times New Roman"/>
          <w:sz w:val="24"/>
          <w:szCs w:val="24"/>
          <w:lang w:eastAsia="ru-RU"/>
        </w:rPr>
        <w:tab/>
        <w:t xml:space="preserve">Фортепиано 1,2,3 </w:t>
      </w:r>
      <w:proofErr w:type="spellStart"/>
      <w:r w:rsidRPr="008A73D0">
        <w:rPr>
          <w:rFonts w:ascii="Times New Roman" w:eastAsia="Calibri" w:hAnsi="Times New Roman" w:cs="Times New Roman"/>
          <w:sz w:val="24"/>
          <w:szCs w:val="24"/>
          <w:lang w:eastAsia="ru-RU"/>
        </w:rPr>
        <w:t>кл</w:t>
      </w:r>
      <w:proofErr w:type="spellEnd"/>
      <w:r w:rsidRPr="008A73D0">
        <w:rPr>
          <w:rFonts w:ascii="Times New Roman" w:eastAsia="Calibri" w:hAnsi="Times New Roman" w:cs="Times New Roman"/>
          <w:sz w:val="24"/>
          <w:szCs w:val="24"/>
          <w:lang w:eastAsia="ru-RU"/>
        </w:rPr>
        <w:t>. Кифара, 2006</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proofErr w:type="spellStart"/>
      <w:r w:rsidRPr="008A73D0">
        <w:rPr>
          <w:rFonts w:ascii="Times New Roman" w:eastAsia="Calibri" w:hAnsi="Times New Roman" w:cs="Times New Roman"/>
          <w:sz w:val="24"/>
          <w:szCs w:val="24"/>
          <w:lang w:eastAsia="ru-RU"/>
        </w:rPr>
        <w:t>Милич</w:t>
      </w:r>
      <w:proofErr w:type="spellEnd"/>
      <w:r w:rsidRPr="008A73D0">
        <w:rPr>
          <w:rFonts w:ascii="Times New Roman" w:eastAsia="Calibri" w:hAnsi="Times New Roman" w:cs="Times New Roman"/>
          <w:sz w:val="24"/>
          <w:szCs w:val="24"/>
          <w:lang w:eastAsia="ru-RU"/>
        </w:rPr>
        <w:t xml:space="preserve"> Б.</w:t>
      </w:r>
      <w:r w:rsidRPr="008A73D0">
        <w:rPr>
          <w:rFonts w:ascii="Times New Roman" w:eastAsia="Calibri" w:hAnsi="Times New Roman" w:cs="Times New Roman"/>
          <w:sz w:val="24"/>
          <w:szCs w:val="24"/>
          <w:lang w:eastAsia="ru-RU"/>
        </w:rPr>
        <w:tab/>
        <w:t xml:space="preserve">Фортепиано 4 </w:t>
      </w:r>
      <w:proofErr w:type="spellStart"/>
      <w:r w:rsidRPr="008A73D0">
        <w:rPr>
          <w:rFonts w:ascii="Times New Roman" w:eastAsia="Calibri" w:hAnsi="Times New Roman" w:cs="Times New Roman"/>
          <w:sz w:val="24"/>
          <w:szCs w:val="24"/>
          <w:lang w:eastAsia="ru-RU"/>
        </w:rPr>
        <w:t>кл</w:t>
      </w:r>
      <w:proofErr w:type="spellEnd"/>
      <w:r w:rsidRPr="008A73D0">
        <w:rPr>
          <w:rFonts w:ascii="Times New Roman" w:eastAsia="Calibri" w:hAnsi="Times New Roman" w:cs="Times New Roman"/>
          <w:sz w:val="24"/>
          <w:szCs w:val="24"/>
          <w:lang w:eastAsia="ru-RU"/>
        </w:rPr>
        <w:t>. Кифара, 2001</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proofErr w:type="spellStart"/>
      <w:r w:rsidRPr="008A73D0">
        <w:rPr>
          <w:rFonts w:ascii="Times New Roman" w:eastAsia="Calibri" w:hAnsi="Times New Roman" w:cs="Times New Roman"/>
          <w:sz w:val="24"/>
          <w:szCs w:val="24"/>
          <w:lang w:eastAsia="ru-RU"/>
        </w:rPr>
        <w:t>Милич</w:t>
      </w:r>
      <w:proofErr w:type="spellEnd"/>
      <w:r w:rsidRPr="008A73D0">
        <w:rPr>
          <w:rFonts w:ascii="Times New Roman" w:eastAsia="Calibri" w:hAnsi="Times New Roman" w:cs="Times New Roman"/>
          <w:sz w:val="24"/>
          <w:szCs w:val="24"/>
          <w:lang w:eastAsia="ru-RU"/>
        </w:rPr>
        <w:t xml:space="preserve"> Б.</w:t>
      </w:r>
      <w:r w:rsidRPr="008A73D0">
        <w:rPr>
          <w:rFonts w:ascii="Times New Roman" w:eastAsia="Calibri" w:hAnsi="Times New Roman" w:cs="Times New Roman"/>
          <w:sz w:val="24"/>
          <w:szCs w:val="24"/>
          <w:lang w:eastAsia="ru-RU"/>
        </w:rPr>
        <w:tab/>
        <w:t xml:space="preserve">Фортепиано 6 </w:t>
      </w:r>
      <w:proofErr w:type="spellStart"/>
      <w:r w:rsidRPr="008A73D0">
        <w:rPr>
          <w:rFonts w:ascii="Times New Roman" w:eastAsia="Calibri" w:hAnsi="Times New Roman" w:cs="Times New Roman"/>
          <w:sz w:val="24"/>
          <w:szCs w:val="24"/>
          <w:lang w:eastAsia="ru-RU"/>
        </w:rPr>
        <w:t>кл</w:t>
      </w:r>
      <w:proofErr w:type="spellEnd"/>
      <w:r w:rsidRPr="008A73D0">
        <w:rPr>
          <w:rFonts w:ascii="Times New Roman" w:eastAsia="Calibri" w:hAnsi="Times New Roman" w:cs="Times New Roman"/>
          <w:sz w:val="24"/>
          <w:szCs w:val="24"/>
          <w:lang w:eastAsia="ru-RU"/>
        </w:rPr>
        <w:t>. Кифара, 2002</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proofErr w:type="spellStart"/>
      <w:r w:rsidRPr="008A73D0">
        <w:rPr>
          <w:rFonts w:ascii="Times New Roman" w:eastAsia="Calibri" w:hAnsi="Times New Roman" w:cs="Times New Roman"/>
          <w:sz w:val="24"/>
          <w:szCs w:val="24"/>
          <w:lang w:eastAsia="ru-RU"/>
        </w:rPr>
        <w:lastRenderedPageBreak/>
        <w:t>Музицирование</w:t>
      </w:r>
      <w:proofErr w:type="spellEnd"/>
      <w:r w:rsidRPr="008A73D0">
        <w:rPr>
          <w:rFonts w:ascii="Times New Roman" w:eastAsia="Calibri" w:hAnsi="Times New Roman" w:cs="Times New Roman"/>
          <w:sz w:val="24"/>
          <w:szCs w:val="24"/>
          <w:lang w:eastAsia="ru-RU"/>
        </w:rPr>
        <w:t xml:space="preserve"> для детей и взрослых, вып.2: Учебное пособие/ сост. </w:t>
      </w:r>
      <w:proofErr w:type="spellStart"/>
      <w:r w:rsidRPr="008A73D0">
        <w:rPr>
          <w:rFonts w:ascii="Times New Roman" w:eastAsia="Calibri" w:hAnsi="Times New Roman" w:cs="Times New Roman"/>
          <w:sz w:val="24"/>
          <w:szCs w:val="24"/>
          <w:lang w:eastAsia="ru-RU"/>
        </w:rPr>
        <w:t>Барахтин</w:t>
      </w:r>
      <w:proofErr w:type="spellEnd"/>
      <w:r w:rsidRPr="008A73D0">
        <w:rPr>
          <w:rFonts w:ascii="Times New Roman" w:eastAsia="Calibri" w:hAnsi="Times New Roman" w:cs="Times New Roman"/>
          <w:sz w:val="24"/>
          <w:szCs w:val="24"/>
          <w:lang w:eastAsia="ru-RU"/>
        </w:rPr>
        <w:t xml:space="preserve"> Ю.В. – Н: Окарина, 2008</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Музыка для детей. Фортепианные пьесы: вып.2, издание 4.Сост. К.С.Сорокина – М.: Современный композитор, 1986</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Музыкальный альбом для фортепиано, </w:t>
      </w:r>
      <w:proofErr w:type="spellStart"/>
      <w:r w:rsidRPr="008A73D0">
        <w:rPr>
          <w:rFonts w:ascii="Times New Roman" w:eastAsia="Calibri" w:hAnsi="Times New Roman" w:cs="Times New Roman"/>
          <w:sz w:val="24"/>
          <w:szCs w:val="24"/>
          <w:lang w:eastAsia="ru-RU"/>
        </w:rPr>
        <w:t>вып</w:t>
      </w:r>
      <w:proofErr w:type="spellEnd"/>
      <w:r w:rsidRPr="008A73D0">
        <w:rPr>
          <w:rFonts w:ascii="Times New Roman" w:eastAsia="Calibri" w:hAnsi="Times New Roman" w:cs="Times New Roman"/>
          <w:sz w:val="24"/>
          <w:szCs w:val="24"/>
          <w:lang w:eastAsia="ru-RU"/>
        </w:rPr>
        <w:t xml:space="preserve">. 1.Составитель А. </w:t>
      </w:r>
      <w:proofErr w:type="spellStart"/>
      <w:r w:rsidRPr="008A73D0">
        <w:rPr>
          <w:rFonts w:ascii="Times New Roman" w:eastAsia="Calibri" w:hAnsi="Times New Roman" w:cs="Times New Roman"/>
          <w:sz w:val="24"/>
          <w:szCs w:val="24"/>
          <w:lang w:eastAsia="ru-RU"/>
        </w:rPr>
        <w:t>Руббах</w:t>
      </w:r>
      <w:proofErr w:type="spellEnd"/>
      <w:r w:rsidRPr="008A73D0">
        <w:rPr>
          <w:rFonts w:ascii="Times New Roman" w:eastAsia="Calibri" w:hAnsi="Times New Roman" w:cs="Times New Roman"/>
          <w:sz w:val="24"/>
          <w:szCs w:val="24"/>
          <w:lang w:eastAsia="ru-RU"/>
        </w:rPr>
        <w:t xml:space="preserve"> – М., 1972</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Музыкальный альбом для </w:t>
      </w:r>
      <w:proofErr w:type="spellStart"/>
      <w:r w:rsidRPr="008A73D0">
        <w:rPr>
          <w:rFonts w:ascii="Times New Roman" w:eastAsia="Calibri" w:hAnsi="Times New Roman" w:cs="Times New Roman"/>
          <w:sz w:val="24"/>
          <w:szCs w:val="24"/>
          <w:lang w:eastAsia="ru-RU"/>
        </w:rPr>
        <w:t>ф-но</w:t>
      </w:r>
      <w:proofErr w:type="spellEnd"/>
      <w:r w:rsidRPr="008A73D0">
        <w:rPr>
          <w:rFonts w:ascii="Times New Roman" w:eastAsia="Calibri" w:hAnsi="Times New Roman" w:cs="Times New Roman"/>
          <w:sz w:val="24"/>
          <w:szCs w:val="24"/>
          <w:lang w:eastAsia="ru-RU"/>
        </w:rPr>
        <w:t xml:space="preserve">, вып.2/ сост. А. </w:t>
      </w:r>
      <w:proofErr w:type="spellStart"/>
      <w:r w:rsidRPr="008A73D0">
        <w:rPr>
          <w:rFonts w:ascii="Times New Roman" w:eastAsia="Calibri" w:hAnsi="Times New Roman" w:cs="Times New Roman"/>
          <w:sz w:val="24"/>
          <w:szCs w:val="24"/>
          <w:lang w:eastAsia="ru-RU"/>
        </w:rPr>
        <w:t>Руббах</w:t>
      </w:r>
      <w:proofErr w:type="spellEnd"/>
      <w:r w:rsidRPr="008A73D0">
        <w:rPr>
          <w:rFonts w:ascii="Times New Roman" w:eastAsia="Calibri" w:hAnsi="Times New Roman" w:cs="Times New Roman"/>
          <w:sz w:val="24"/>
          <w:szCs w:val="24"/>
          <w:lang w:eastAsia="ru-RU"/>
        </w:rPr>
        <w:t xml:space="preserve"> и В. </w:t>
      </w:r>
      <w:proofErr w:type="spellStart"/>
      <w:r w:rsidRPr="008A73D0">
        <w:rPr>
          <w:rFonts w:ascii="Times New Roman" w:eastAsia="Calibri" w:hAnsi="Times New Roman" w:cs="Times New Roman"/>
          <w:sz w:val="24"/>
          <w:szCs w:val="24"/>
          <w:lang w:eastAsia="ru-RU"/>
        </w:rPr>
        <w:t>Малинникова</w:t>
      </w:r>
      <w:proofErr w:type="spellEnd"/>
      <w:r w:rsidRPr="008A73D0">
        <w:rPr>
          <w:rFonts w:ascii="Times New Roman" w:eastAsia="Calibri" w:hAnsi="Times New Roman" w:cs="Times New Roman"/>
          <w:sz w:val="24"/>
          <w:szCs w:val="24"/>
          <w:lang w:eastAsia="ru-RU"/>
        </w:rPr>
        <w:t>–М.: Советский композитор, 1973</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Музыкальная коллекция, 2-3 классы ДМШ. Сборник пьес для </w:t>
      </w:r>
      <w:proofErr w:type="spellStart"/>
      <w:r w:rsidRPr="008A73D0">
        <w:rPr>
          <w:rFonts w:ascii="Times New Roman" w:eastAsia="Calibri" w:hAnsi="Times New Roman" w:cs="Times New Roman"/>
          <w:sz w:val="24"/>
          <w:szCs w:val="24"/>
          <w:lang w:eastAsia="ru-RU"/>
        </w:rPr>
        <w:t>ф-но</w:t>
      </w:r>
      <w:proofErr w:type="spellEnd"/>
      <w:r w:rsidRPr="008A73D0">
        <w:rPr>
          <w:rFonts w:ascii="Times New Roman" w:eastAsia="Calibri" w:hAnsi="Times New Roman" w:cs="Times New Roman"/>
          <w:sz w:val="24"/>
          <w:szCs w:val="24"/>
          <w:lang w:eastAsia="ru-RU"/>
        </w:rPr>
        <w:t>./</w:t>
      </w:r>
      <w:proofErr w:type="spellStart"/>
      <w:proofErr w:type="gramStart"/>
      <w:r w:rsidRPr="008A73D0">
        <w:rPr>
          <w:rFonts w:ascii="Times New Roman" w:eastAsia="Calibri" w:hAnsi="Times New Roman" w:cs="Times New Roman"/>
          <w:sz w:val="24"/>
          <w:szCs w:val="24"/>
          <w:lang w:eastAsia="ru-RU"/>
        </w:rPr>
        <w:t>Учебно-метод</w:t>
      </w:r>
      <w:proofErr w:type="spellEnd"/>
      <w:proofErr w:type="gramEnd"/>
      <w:r w:rsidRPr="008A73D0">
        <w:rPr>
          <w:rFonts w:ascii="Times New Roman" w:eastAsia="Calibri" w:hAnsi="Times New Roman" w:cs="Times New Roman"/>
          <w:sz w:val="24"/>
          <w:szCs w:val="24"/>
          <w:lang w:eastAsia="ru-RU"/>
        </w:rPr>
        <w:t xml:space="preserve">. пособие. Сост. </w:t>
      </w:r>
      <w:proofErr w:type="spellStart"/>
      <w:r w:rsidRPr="008A73D0">
        <w:rPr>
          <w:rFonts w:ascii="Times New Roman" w:eastAsia="Calibri" w:hAnsi="Times New Roman" w:cs="Times New Roman"/>
          <w:sz w:val="24"/>
          <w:szCs w:val="24"/>
          <w:lang w:eastAsia="ru-RU"/>
        </w:rPr>
        <w:t>Гавриш</w:t>
      </w:r>
      <w:proofErr w:type="spellEnd"/>
      <w:r w:rsidRPr="008A73D0">
        <w:rPr>
          <w:rFonts w:ascii="Times New Roman" w:eastAsia="Calibri" w:hAnsi="Times New Roman" w:cs="Times New Roman"/>
          <w:sz w:val="24"/>
          <w:szCs w:val="24"/>
          <w:lang w:eastAsia="ru-RU"/>
        </w:rPr>
        <w:t xml:space="preserve"> О.Ю., </w:t>
      </w:r>
      <w:proofErr w:type="spellStart"/>
      <w:r w:rsidRPr="008A73D0">
        <w:rPr>
          <w:rFonts w:ascii="Times New Roman" w:eastAsia="Calibri" w:hAnsi="Times New Roman" w:cs="Times New Roman"/>
          <w:sz w:val="24"/>
          <w:szCs w:val="24"/>
          <w:lang w:eastAsia="ru-RU"/>
        </w:rPr>
        <w:t>Барсукова</w:t>
      </w:r>
      <w:proofErr w:type="spellEnd"/>
      <w:r w:rsidRPr="008A73D0">
        <w:rPr>
          <w:rFonts w:ascii="Times New Roman" w:eastAsia="Calibri" w:hAnsi="Times New Roman" w:cs="Times New Roman"/>
          <w:sz w:val="24"/>
          <w:szCs w:val="24"/>
          <w:lang w:eastAsia="ru-RU"/>
        </w:rPr>
        <w:t xml:space="preserve"> С.А. – Ростов </w:t>
      </w:r>
      <w:proofErr w:type="spellStart"/>
      <w:r w:rsidRPr="008A73D0">
        <w:rPr>
          <w:rFonts w:ascii="Times New Roman" w:eastAsia="Calibri" w:hAnsi="Times New Roman" w:cs="Times New Roman"/>
          <w:sz w:val="24"/>
          <w:szCs w:val="24"/>
          <w:lang w:eastAsia="ru-RU"/>
        </w:rPr>
        <w:t>н</w:t>
      </w:r>
      <w:proofErr w:type="spellEnd"/>
      <w:r w:rsidRPr="008A73D0">
        <w:rPr>
          <w:rFonts w:ascii="Times New Roman" w:eastAsia="Calibri" w:hAnsi="Times New Roman" w:cs="Times New Roman"/>
          <w:sz w:val="24"/>
          <w:szCs w:val="24"/>
          <w:lang w:eastAsia="ru-RU"/>
        </w:rPr>
        <w:t>/Д: Феникс, 2008</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Музыкальная азбука для самых маленьких: </w:t>
      </w:r>
      <w:proofErr w:type="spellStart"/>
      <w:r w:rsidRPr="008A73D0">
        <w:rPr>
          <w:rFonts w:ascii="Times New Roman" w:eastAsia="Calibri" w:hAnsi="Times New Roman" w:cs="Times New Roman"/>
          <w:sz w:val="24"/>
          <w:szCs w:val="24"/>
          <w:lang w:eastAsia="ru-RU"/>
        </w:rPr>
        <w:t>Учебно-метод</w:t>
      </w:r>
      <w:proofErr w:type="spellEnd"/>
      <w:r w:rsidRPr="008A73D0">
        <w:rPr>
          <w:rFonts w:ascii="Times New Roman" w:eastAsia="Calibri" w:hAnsi="Times New Roman" w:cs="Times New Roman"/>
          <w:sz w:val="24"/>
          <w:szCs w:val="24"/>
          <w:lang w:eastAsia="ru-RU"/>
        </w:rPr>
        <w:t xml:space="preserve">. </w:t>
      </w:r>
      <w:proofErr w:type="spellStart"/>
      <w:r w:rsidRPr="008A73D0">
        <w:rPr>
          <w:rFonts w:ascii="Times New Roman" w:eastAsia="Calibri" w:hAnsi="Times New Roman" w:cs="Times New Roman"/>
          <w:sz w:val="24"/>
          <w:szCs w:val="24"/>
          <w:lang w:eastAsia="ru-RU"/>
        </w:rPr>
        <w:t>пособие</w:t>
      </w:r>
      <w:proofErr w:type="gramStart"/>
      <w:r w:rsidRPr="008A73D0">
        <w:rPr>
          <w:rFonts w:ascii="Times New Roman" w:eastAsia="Calibri" w:hAnsi="Times New Roman" w:cs="Times New Roman"/>
          <w:sz w:val="24"/>
          <w:szCs w:val="24"/>
          <w:lang w:eastAsia="ru-RU"/>
        </w:rPr>
        <w:t>.С</w:t>
      </w:r>
      <w:proofErr w:type="gramEnd"/>
      <w:r w:rsidRPr="008A73D0">
        <w:rPr>
          <w:rFonts w:ascii="Times New Roman" w:eastAsia="Calibri" w:hAnsi="Times New Roman" w:cs="Times New Roman"/>
          <w:sz w:val="24"/>
          <w:szCs w:val="24"/>
          <w:lang w:eastAsia="ru-RU"/>
        </w:rPr>
        <w:t>ост</w:t>
      </w:r>
      <w:proofErr w:type="spellEnd"/>
      <w:r w:rsidRPr="008A73D0">
        <w:rPr>
          <w:rFonts w:ascii="Times New Roman" w:eastAsia="Calibri" w:hAnsi="Times New Roman" w:cs="Times New Roman"/>
          <w:sz w:val="24"/>
          <w:szCs w:val="24"/>
          <w:lang w:eastAsia="ru-RU"/>
        </w:rPr>
        <w:t xml:space="preserve">. Н.Н. Горошко. – Ростов </w:t>
      </w:r>
      <w:proofErr w:type="spellStart"/>
      <w:r w:rsidRPr="008A73D0">
        <w:rPr>
          <w:rFonts w:ascii="Times New Roman" w:eastAsia="Calibri" w:hAnsi="Times New Roman" w:cs="Times New Roman"/>
          <w:sz w:val="24"/>
          <w:szCs w:val="24"/>
          <w:lang w:eastAsia="ru-RU"/>
        </w:rPr>
        <w:t>н</w:t>
      </w:r>
      <w:proofErr w:type="spellEnd"/>
      <w:proofErr w:type="gramStart"/>
      <w:r w:rsidRPr="008A73D0">
        <w:rPr>
          <w:rFonts w:ascii="Times New Roman" w:eastAsia="Calibri" w:hAnsi="Times New Roman" w:cs="Times New Roman"/>
          <w:sz w:val="24"/>
          <w:szCs w:val="24"/>
          <w:lang w:eastAsia="ru-RU"/>
        </w:rPr>
        <w:t>/Д</w:t>
      </w:r>
      <w:proofErr w:type="gramEnd"/>
      <w:r w:rsidRPr="008A73D0">
        <w:rPr>
          <w:rFonts w:ascii="Times New Roman" w:eastAsia="Calibri" w:hAnsi="Times New Roman" w:cs="Times New Roman"/>
          <w:sz w:val="24"/>
          <w:szCs w:val="24"/>
          <w:lang w:eastAsia="ru-RU"/>
        </w:rPr>
        <w:t>: Феникс, 2007</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Орфей. Альбом популярных пьес зарубежных композиторов для </w:t>
      </w:r>
      <w:proofErr w:type="spellStart"/>
      <w:r w:rsidRPr="008A73D0">
        <w:rPr>
          <w:rFonts w:ascii="Times New Roman" w:eastAsia="Calibri" w:hAnsi="Times New Roman" w:cs="Times New Roman"/>
          <w:sz w:val="24"/>
          <w:szCs w:val="24"/>
          <w:lang w:eastAsia="ru-RU"/>
        </w:rPr>
        <w:t>ф-но</w:t>
      </w:r>
      <w:proofErr w:type="spellEnd"/>
      <w:r w:rsidRPr="008A73D0">
        <w:rPr>
          <w:rFonts w:ascii="Times New Roman" w:eastAsia="Calibri" w:hAnsi="Times New Roman" w:cs="Times New Roman"/>
          <w:sz w:val="24"/>
          <w:szCs w:val="24"/>
          <w:lang w:eastAsia="ru-RU"/>
        </w:rPr>
        <w:t>: Сб./ сост. К.Сорокин. – М.: Музыка, 1976</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Путешествие в мир музыки: </w:t>
      </w:r>
      <w:proofErr w:type="spellStart"/>
      <w:r w:rsidRPr="008A73D0">
        <w:rPr>
          <w:rFonts w:ascii="Times New Roman" w:eastAsia="Calibri" w:hAnsi="Times New Roman" w:cs="Times New Roman"/>
          <w:sz w:val="24"/>
          <w:szCs w:val="24"/>
          <w:lang w:eastAsia="ru-RU"/>
        </w:rPr>
        <w:t>Уч</w:t>
      </w:r>
      <w:proofErr w:type="spellEnd"/>
      <w:r w:rsidRPr="008A73D0">
        <w:rPr>
          <w:rFonts w:ascii="Times New Roman" w:eastAsia="Calibri" w:hAnsi="Times New Roman" w:cs="Times New Roman"/>
          <w:sz w:val="24"/>
          <w:szCs w:val="24"/>
          <w:lang w:eastAsia="ru-RU"/>
        </w:rPr>
        <w:t xml:space="preserve">. пособие/сост. </w:t>
      </w:r>
      <w:proofErr w:type="spellStart"/>
      <w:r w:rsidRPr="008A73D0">
        <w:rPr>
          <w:rFonts w:ascii="Times New Roman" w:eastAsia="Calibri" w:hAnsi="Times New Roman" w:cs="Times New Roman"/>
          <w:sz w:val="24"/>
          <w:szCs w:val="24"/>
          <w:lang w:eastAsia="ru-RU"/>
        </w:rPr>
        <w:t>О.В.Бахлацкая</w:t>
      </w:r>
      <w:proofErr w:type="spellEnd"/>
      <w:r w:rsidRPr="008A73D0">
        <w:rPr>
          <w:rFonts w:ascii="Times New Roman" w:eastAsia="Calibri" w:hAnsi="Times New Roman" w:cs="Times New Roman"/>
          <w:sz w:val="24"/>
          <w:szCs w:val="24"/>
          <w:lang w:eastAsia="ru-RU"/>
        </w:rPr>
        <w:t>: М.: Советский композитор, 1990</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proofErr w:type="spellStart"/>
      <w:r w:rsidRPr="008A73D0">
        <w:rPr>
          <w:rFonts w:ascii="Times New Roman" w:eastAsia="Calibri" w:hAnsi="Times New Roman" w:cs="Times New Roman"/>
          <w:sz w:val="24"/>
          <w:szCs w:val="24"/>
          <w:lang w:eastAsia="ru-RU"/>
        </w:rPr>
        <w:t>Парцхаладзе</w:t>
      </w:r>
      <w:proofErr w:type="spellEnd"/>
      <w:r w:rsidRPr="008A73D0">
        <w:rPr>
          <w:rFonts w:ascii="Times New Roman" w:eastAsia="Calibri" w:hAnsi="Times New Roman" w:cs="Times New Roman"/>
          <w:sz w:val="24"/>
          <w:szCs w:val="24"/>
          <w:lang w:eastAsia="ru-RU"/>
        </w:rPr>
        <w:t xml:space="preserve"> М. </w:t>
      </w:r>
      <w:r w:rsidRPr="008A73D0">
        <w:rPr>
          <w:rFonts w:ascii="Times New Roman" w:eastAsia="Calibri" w:hAnsi="Times New Roman" w:cs="Times New Roman"/>
          <w:sz w:val="24"/>
          <w:szCs w:val="24"/>
          <w:lang w:eastAsia="ru-RU"/>
        </w:rPr>
        <w:tab/>
        <w:t xml:space="preserve">Детский альбом. Учебное пособие. Педагогическая редакция А. </w:t>
      </w:r>
      <w:proofErr w:type="spellStart"/>
      <w:r w:rsidRPr="008A73D0">
        <w:rPr>
          <w:rFonts w:ascii="Times New Roman" w:eastAsia="Calibri" w:hAnsi="Times New Roman" w:cs="Times New Roman"/>
          <w:sz w:val="24"/>
          <w:szCs w:val="24"/>
          <w:lang w:eastAsia="ru-RU"/>
        </w:rPr>
        <w:t>Батаговой</w:t>
      </w:r>
      <w:proofErr w:type="spellEnd"/>
      <w:r w:rsidRPr="008A73D0">
        <w:rPr>
          <w:rFonts w:ascii="Times New Roman" w:eastAsia="Calibri" w:hAnsi="Times New Roman" w:cs="Times New Roman"/>
          <w:sz w:val="24"/>
          <w:szCs w:val="24"/>
          <w:lang w:eastAsia="ru-RU"/>
        </w:rPr>
        <w:t xml:space="preserve"> и Н. Лукьяновой. М.: Советский композитор, 1963</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Педагогический репертуар ДМШ. Итальянская клавирная музыка для фортепиано, </w:t>
      </w:r>
      <w:proofErr w:type="spellStart"/>
      <w:r w:rsidRPr="008A73D0">
        <w:rPr>
          <w:rFonts w:ascii="Times New Roman" w:eastAsia="Calibri" w:hAnsi="Times New Roman" w:cs="Times New Roman"/>
          <w:sz w:val="24"/>
          <w:szCs w:val="24"/>
          <w:lang w:eastAsia="ru-RU"/>
        </w:rPr>
        <w:t>вып</w:t>
      </w:r>
      <w:proofErr w:type="spellEnd"/>
      <w:r w:rsidRPr="008A73D0">
        <w:rPr>
          <w:rFonts w:ascii="Times New Roman" w:eastAsia="Calibri" w:hAnsi="Times New Roman" w:cs="Times New Roman"/>
          <w:sz w:val="24"/>
          <w:szCs w:val="24"/>
          <w:lang w:eastAsia="ru-RU"/>
        </w:rPr>
        <w:t xml:space="preserve">. 3. Сост. О. </w:t>
      </w:r>
      <w:proofErr w:type="spellStart"/>
      <w:r w:rsidRPr="008A73D0">
        <w:rPr>
          <w:rFonts w:ascii="Times New Roman" w:eastAsia="Calibri" w:hAnsi="Times New Roman" w:cs="Times New Roman"/>
          <w:sz w:val="24"/>
          <w:szCs w:val="24"/>
          <w:lang w:eastAsia="ru-RU"/>
        </w:rPr>
        <w:t>Брыкова</w:t>
      </w:r>
      <w:proofErr w:type="spellEnd"/>
      <w:r w:rsidRPr="008A73D0">
        <w:rPr>
          <w:rFonts w:ascii="Times New Roman" w:eastAsia="Calibri" w:hAnsi="Times New Roman" w:cs="Times New Roman"/>
          <w:sz w:val="24"/>
          <w:szCs w:val="24"/>
          <w:lang w:eastAsia="ru-RU"/>
        </w:rPr>
        <w:t xml:space="preserve">, А. </w:t>
      </w:r>
      <w:proofErr w:type="spellStart"/>
      <w:r w:rsidRPr="008A73D0">
        <w:rPr>
          <w:rFonts w:ascii="Times New Roman" w:eastAsia="Calibri" w:hAnsi="Times New Roman" w:cs="Times New Roman"/>
          <w:sz w:val="24"/>
          <w:szCs w:val="24"/>
          <w:lang w:eastAsia="ru-RU"/>
        </w:rPr>
        <w:t>Парасаднова</w:t>
      </w:r>
      <w:proofErr w:type="spellEnd"/>
      <w:r w:rsidRPr="008A73D0">
        <w:rPr>
          <w:rFonts w:ascii="Times New Roman" w:eastAsia="Calibri" w:hAnsi="Times New Roman" w:cs="Times New Roman"/>
          <w:sz w:val="24"/>
          <w:szCs w:val="24"/>
          <w:lang w:eastAsia="ru-RU"/>
        </w:rPr>
        <w:t xml:space="preserve">, Л. </w:t>
      </w:r>
      <w:proofErr w:type="spellStart"/>
      <w:r w:rsidRPr="008A73D0">
        <w:rPr>
          <w:rFonts w:ascii="Times New Roman" w:eastAsia="Calibri" w:hAnsi="Times New Roman" w:cs="Times New Roman"/>
          <w:sz w:val="24"/>
          <w:szCs w:val="24"/>
          <w:lang w:eastAsia="ru-RU"/>
        </w:rPr>
        <w:t>Россик</w:t>
      </w:r>
      <w:proofErr w:type="spellEnd"/>
      <w:r w:rsidRPr="008A73D0">
        <w:rPr>
          <w:rFonts w:ascii="Times New Roman" w:eastAsia="Calibri" w:hAnsi="Times New Roman" w:cs="Times New Roman"/>
          <w:sz w:val="24"/>
          <w:szCs w:val="24"/>
          <w:lang w:eastAsia="ru-RU"/>
        </w:rPr>
        <w:t>. – М., 1973</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Пьесы в форме старинных танцев. Сост. М. Соколов. – М., 1972</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Педагогический репертуар ДМШ для </w:t>
      </w:r>
      <w:proofErr w:type="spellStart"/>
      <w:r w:rsidRPr="008A73D0">
        <w:rPr>
          <w:rFonts w:ascii="Times New Roman" w:eastAsia="Calibri" w:hAnsi="Times New Roman" w:cs="Times New Roman"/>
          <w:sz w:val="24"/>
          <w:szCs w:val="24"/>
          <w:lang w:eastAsia="ru-RU"/>
        </w:rPr>
        <w:t>ф-но</w:t>
      </w:r>
      <w:proofErr w:type="spellEnd"/>
      <w:r w:rsidRPr="008A73D0">
        <w:rPr>
          <w:rFonts w:ascii="Times New Roman" w:eastAsia="Calibri" w:hAnsi="Times New Roman" w:cs="Times New Roman"/>
          <w:sz w:val="24"/>
          <w:szCs w:val="24"/>
          <w:lang w:eastAsia="ru-RU"/>
        </w:rPr>
        <w:t>. Легкие пьесы зарубежных композиторов</w:t>
      </w:r>
      <w:proofErr w:type="gramStart"/>
      <w:r w:rsidRPr="008A73D0">
        <w:rPr>
          <w:rFonts w:ascii="Times New Roman" w:eastAsia="Calibri" w:hAnsi="Times New Roman" w:cs="Times New Roman"/>
          <w:sz w:val="24"/>
          <w:szCs w:val="24"/>
          <w:lang w:eastAsia="ru-RU"/>
        </w:rPr>
        <w:t>/ С</w:t>
      </w:r>
      <w:proofErr w:type="gramEnd"/>
      <w:r w:rsidRPr="008A73D0">
        <w:rPr>
          <w:rFonts w:ascii="Times New Roman" w:eastAsia="Calibri" w:hAnsi="Times New Roman" w:cs="Times New Roman"/>
          <w:sz w:val="24"/>
          <w:szCs w:val="24"/>
          <w:lang w:eastAsia="ru-RU"/>
        </w:rPr>
        <w:t>ост. Н. Семенова. СПб,1993</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Педагогический репертуар  ДМШ. Этюды для </w:t>
      </w:r>
      <w:proofErr w:type="spellStart"/>
      <w:r w:rsidRPr="008A73D0">
        <w:rPr>
          <w:rFonts w:ascii="Times New Roman" w:eastAsia="Calibri" w:hAnsi="Times New Roman" w:cs="Times New Roman"/>
          <w:sz w:val="24"/>
          <w:szCs w:val="24"/>
          <w:lang w:eastAsia="ru-RU"/>
        </w:rPr>
        <w:t>ф-но</w:t>
      </w:r>
      <w:proofErr w:type="spellEnd"/>
      <w:r w:rsidRPr="008A73D0">
        <w:rPr>
          <w:rFonts w:ascii="Times New Roman" w:eastAsia="Calibri" w:hAnsi="Times New Roman" w:cs="Times New Roman"/>
          <w:sz w:val="24"/>
          <w:szCs w:val="24"/>
          <w:lang w:eastAsia="ru-RU"/>
        </w:rPr>
        <w:t xml:space="preserve"> 5 </w:t>
      </w:r>
      <w:proofErr w:type="spellStart"/>
      <w:r w:rsidRPr="008A73D0">
        <w:rPr>
          <w:rFonts w:ascii="Times New Roman" w:eastAsia="Calibri" w:hAnsi="Times New Roman" w:cs="Times New Roman"/>
          <w:sz w:val="24"/>
          <w:szCs w:val="24"/>
          <w:lang w:eastAsia="ru-RU"/>
        </w:rPr>
        <w:t>кл</w:t>
      </w:r>
      <w:proofErr w:type="spellEnd"/>
      <w:r w:rsidRPr="008A73D0">
        <w:rPr>
          <w:rFonts w:ascii="Times New Roman" w:eastAsia="Calibri" w:hAnsi="Times New Roman" w:cs="Times New Roman"/>
          <w:sz w:val="24"/>
          <w:szCs w:val="24"/>
          <w:lang w:eastAsia="ru-RU"/>
        </w:rPr>
        <w:t xml:space="preserve">./ Ред. </w:t>
      </w:r>
      <w:proofErr w:type="spellStart"/>
      <w:r w:rsidRPr="008A73D0">
        <w:rPr>
          <w:rFonts w:ascii="Times New Roman" w:eastAsia="Calibri" w:hAnsi="Times New Roman" w:cs="Times New Roman"/>
          <w:sz w:val="24"/>
          <w:szCs w:val="24"/>
          <w:lang w:eastAsia="ru-RU"/>
        </w:rPr>
        <w:t>В.Дельново</w:t>
      </w:r>
      <w:proofErr w:type="gramStart"/>
      <w:r w:rsidRPr="008A73D0">
        <w:rPr>
          <w:rFonts w:ascii="Times New Roman" w:eastAsia="Calibri" w:hAnsi="Times New Roman" w:cs="Times New Roman"/>
          <w:sz w:val="24"/>
          <w:szCs w:val="24"/>
          <w:lang w:eastAsia="ru-RU"/>
        </w:rPr>
        <w:t>й</w:t>
      </w:r>
      <w:proofErr w:type="spellEnd"/>
      <w:r w:rsidRPr="008A73D0">
        <w:rPr>
          <w:rFonts w:ascii="Times New Roman" w:eastAsia="Calibri" w:hAnsi="Times New Roman" w:cs="Times New Roman"/>
          <w:sz w:val="24"/>
          <w:szCs w:val="24"/>
          <w:lang w:eastAsia="ru-RU"/>
        </w:rPr>
        <w:t>-</w:t>
      </w:r>
      <w:proofErr w:type="gramEnd"/>
      <w:r w:rsidRPr="008A73D0">
        <w:rPr>
          <w:rFonts w:ascii="Times New Roman" w:eastAsia="Calibri" w:hAnsi="Times New Roman" w:cs="Times New Roman"/>
          <w:sz w:val="24"/>
          <w:szCs w:val="24"/>
          <w:lang w:eastAsia="ru-RU"/>
        </w:rPr>
        <w:t xml:space="preserve"> М.,1974</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Полифонические пьесы. Педагогический репертуар ДМШ 4-5 </w:t>
      </w:r>
      <w:proofErr w:type="spellStart"/>
      <w:r w:rsidRPr="008A73D0">
        <w:rPr>
          <w:rFonts w:ascii="Times New Roman" w:eastAsia="Calibri" w:hAnsi="Times New Roman" w:cs="Times New Roman"/>
          <w:sz w:val="24"/>
          <w:szCs w:val="24"/>
          <w:lang w:eastAsia="ru-RU"/>
        </w:rPr>
        <w:t>кл</w:t>
      </w:r>
      <w:proofErr w:type="spellEnd"/>
      <w:r w:rsidRPr="008A73D0">
        <w:rPr>
          <w:rFonts w:ascii="Times New Roman" w:eastAsia="Calibri" w:hAnsi="Times New Roman" w:cs="Times New Roman"/>
          <w:sz w:val="24"/>
          <w:szCs w:val="24"/>
          <w:lang w:eastAsia="ru-RU"/>
        </w:rPr>
        <w:t xml:space="preserve">./ М.,1974                                                                      </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Пьесы композиторов 20 века для </w:t>
      </w:r>
      <w:proofErr w:type="spellStart"/>
      <w:r w:rsidRPr="008A73D0">
        <w:rPr>
          <w:rFonts w:ascii="Times New Roman" w:eastAsia="Calibri" w:hAnsi="Times New Roman" w:cs="Times New Roman"/>
          <w:sz w:val="24"/>
          <w:szCs w:val="24"/>
          <w:lang w:eastAsia="ru-RU"/>
        </w:rPr>
        <w:t>ф-но</w:t>
      </w:r>
      <w:proofErr w:type="spellEnd"/>
      <w:r w:rsidRPr="008A73D0">
        <w:rPr>
          <w:rFonts w:ascii="Times New Roman" w:eastAsia="Calibri" w:hAnsi="Times New Roman" w:cs="Times New Roman"/>
          <w:sz w:val="24"/>
          <w:szCs w:val="24"/>
          <w:lang w:eastAsia="ru-RU"/>
        </w:rPr>
        <w:t>. Зарубежная музыка</w:t>
      </w:r>
      <w:proofErr w:type="gramStart"/>
      <w:r w:rsidRPr="008A73D0">
        <w:rPr>
          <w:rFonts w:ascii="Times New Roman" w:eastAsia="Calibri" w:hAnsi="Times New Roman" w:cs="Times New Roman"/>
          <w:sz w:val="24"/>
          <w:szCs w:val="24"/>
          <w:lang w:eastAsia="ru-RU"/>
        </w:rPr>
        <w:t>/ Р</w:t>
      </w:r>
      <w:proofErr w:type="gramEnd"/>
      <w:r w:rsidRPr="008A73D0">
        <w:rPr>
          <w:rFonts w:ascii="Times New Roman" w:eastAsia="Calibri" w:hAnsi="Times New Roman" w:cs="Times New Roman"/>
          <w:sz w:val="24"/>
          <w:szCs w:val="24"/>
          <w:lang w:eastAsia="ru-RU"/>
        </w:rPr>
        <w:t xml:space="preserve">ед. Ю. </w:t>
      </w:r>
      <w:proofErr w:type="spellStart"/>
      <w:r w:rsidRPr="008A73D0">
        <w:rPr>
          <w:rFonts w:ascii="Times New Roman" w:eastAsia="Calibri" w:hAnsi="Times New Roman" w:cs="Times New Roman"/>
          <w:sz w:val="24"/>
          <w:szCs w:val="24"/>
          <w:lang w:eastAsia="ru-RU"/>
        </w:rPr>
        <w:t>Холопова</w:t>
      </w:r>
      <w:proofErr w:type="spellEnd"/>
      <w:r w:rsidRPr="008A73D0">
        <w:rPr>
          <w:rFonts w:ascii="Times New Roman" w:eastAsia="Calibri" w:hAnsi="Times New Roman" w:cs="Times New Roman"/>
          <w:sz w:val="24"/>
          <w:szCs w:val="24"/>
          <w:lang w:eastAsia="ru-RU"/>
        </w:rPr>
        <w:t>. - М.,1996</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Сборник фортепианных пьес, этюдов и ансамблей, </w:t>
      </w:r>
      <w:proofErr w:type="gramStart"/>
      <w:r w:rsidRPr="008A73D0">
        <w:rPr>
          <w:rFonts w:ascii="Times New Roman" w:eastAsia="Calibri" w:hAnsi="Times New Roman" w:cs="Times New Roman"/>
          <w:sz w:val="24"/>
          <w:szCs w:val="24"/>
          <w:lang w:eastAsia="ru-RU"/>
        </w:rPr>
        <w:t>ч</w:t>
      </w:r>
      <w:proofErr w:type="gramEnd"/>
      <w:r w:rsidRPr="008A73D0">
        <w:rPr>
          <w:rFonts w:ascii="Times New Roman" w:eastAsia="Calibri" w:hAnsi="Times New Roman" w:cs="Times New Roman"/>
          <w:sz w:val="24"/>
          <w:szCs w:val="24"/>
          <w:lang w:eastAsia="ru-RU"/>
        </w:rPr>
        <w:t xml:space="preserve">. 1. Составитель С. </w:t>
      </w:r>
      <w:proofErr w:type="spellStart"/>
      <w:r w:rsidRPr="008A73D0">
        <w:rPr>
          <w:rFonts w:ascii="Times New Roman" w:eastAsia="Calibri" w:hAnsi="Times New Roman" w:cs="Times New Roman"/>
          <w:sz w:val="24"/>
          <w:szCs w:val="24"/>
          <w:lang w:eastAsia="ru-RU"/>
        </w:rPr>
        <w:t>Ляховицкая</w:t>
      </w:r>
      <w:proofErr w:type="spellEnd"/>
      <w:r w:rsidRPr="008A73D0">
        <w:rPr>
          <w:rFonts w:ascii="Times New Roman" w:eastAsia="Calibri" w:hAnsi="Times New Roman" w:cs="Times New Roman"/>
          <w:sz w:val="24"/>
          <w:szCs w:val="24"/>
          <w:lang w:eastAsia="ru-RU"/>
        </w:rPr>
        <w:t xml:space="preserve">, Л. </w:t>
      </w:r>
      <w:proofErr w:type="spellStart"/>
      <w:r w:rsidRPr="008A73D0">
        <w:rPr>
          <w:rFonts w:ascii="Times New Roman" w:eastAsia="Calibri" w:hAnsi="Times New Roman" w:cs="Times New Roman"/>
          <w:sz w:val="24"/>
          <w:szCs w:val="24"/>
          <w:lang w:eastAsia="ru-RU"/>
        </w:rPr>
        <w:t>Баренбойм</w:t>
      </w:r>
      <w:proofErr w:type="spellEnd"/>
      <w:r w:rsidRPr="008A73D0">
        <w:rPr>
          <w:rFonts w:ascii="Times New Roman" w:eastAsia="Calibri" w:hAnsi="Times New Roman" w:cs="Times New Roman"/>
          <w:sz w:val="24"/>
          <w:szCs w:val="24"/>
          <w:lang w:eastAsia="ru-RU"/>
        </w:rPr>
        <w:t>. М., 1962</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Свиридов Г. Альбом пьес для детей. Советский композитор, 1973</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Старинная клавирная музыка: Сборник/ редакция Н. </w:t>
      </w:r>
      <w:proofErr w:type="spellStart"/>
      <w:r w:rsidRPr="008A73D0">
        <w:rPr>
          <w:rFonts w:ascii="Times New Roman" w:eastAsia="Calibri" w:hAnsi="Times New Roman" w:cs="Times New Roman"/>
          <w:sz w:val="24"/>
          <w:szCs w:val="24"/>
          <w:lang w:eastAsia="ru-RU"/>
        </w:rPr>
        <w:t>Голубовской</w:t>
      </w:r>
      <w:proofErr w:type="spellEnd"/>
      <w:r w:rsidRPr="008A73D0">
        <w:rPr>
          <w:rFonts w:ascii="Times New Roman" w:eastAsia="Calibri" w:hAnsi="Times New Roman" w:cs="Times New Roman"/>
          <w:sz w:val="24"/>
          <w:szCs w:val="24"/>
          <w:lang w:eastAsia="ru-RU"/>
        </w:rPr>
        <w:t xml:space="preserve">, сост. Ф. </w:t>
      </w:r>
      <w:proofErr w:type="spellStart"/>
      <w:r w:rsidRPr="008A73D0">
        <w:rPr>
          <w:rFonts w:ascii="Times New Roman" w:eastAsia="Calibri" w:hAnsi="Times New Roman" w:cs="Times New Roman"/>
          <w:sz w:val="24"/>
          <w:szCs w:val="24"/>
          <w:lang w:eastAsia="ru-RU"/>
        </w:rPr>
        <w:t>Розенблюм-М</w:t>
      </w:r>
      <w:proofErr w:type="spellEnd"/>
      <w:r w:rsidRPr="008A73D0">
        <w:rPr>
          <w:rFonts w:ascii="Times New Roman" w:eastAsia="Calibri" w:hAnsi="Times New Roman" w:cs="Times New Roman"/>
          <w:sz w:val="24"/>
          <w:szCs w:val="24"/>
          <w:lang w:eastAsia="ru-RU"/>
        </w:rPr>
        <w:t>.: Музыка, 1978</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Сборник фортепианных пьес композиторов </w:t>
      </w:r>
      <w:r w:rsidRPr="008A73D0">
        <w:rPr>
          <w:rFonts w:ascii="Times New Roman" w:eastAsia="Calibri" w:hAnsi="Times New Roman" w:cs="Times New Roman"/>
          <w:sz w:val="24"/>
          <w:szCs w:val="24"/>
          <w:lang w:val="en-US" w:eastAsia="ru-RU"/>
        </w:rPr>
        <w:t>XVII</w:t>
      </w:r>
      <w:r w:rsidRPr="008A73D0">
        <w:rPr>
          <w:rFonts w:ascii="Times New Roman" w:eastAsia="Calibri" w:hAnsi="Times New Roman" w:cs="Times New Roman"/>
          <w:sz w:val="24"/>
          <w:szCs w:val="24"/>
          <w:lang w:eastAsia="ru-RU"/>
        </w:rPr>
        <w:t xml:space="preserve"> – </w:t>
      </w:r>
      <w:r w:rsidRPr="008A73D0">
        <w:rPr>
          <w:rFonts w:ascii="Times New Roman" w:eastAsia="Calibri" w:hAnsi="Times New Roman" w:cs="Times New Roman"/>
          <w:sz w:val="24"/>
          <w:szCs w:val="24"/>
          <w:lang w:val="en-US" w:eastAsia="ru-RU"/>
        </w:rPr>
        <w:t>XVIII</w:t>
      </w:r>
      <w:r w:rsidRPr="008A73D0">
        <w:rPr>
          <w:rFonts w:ascii="Times New Roman" w:eastAsia="Calibri" w:hAnsi="Times New Roman" w:cs="Times New Roman"/>
          <w:sz w:val="24"/>
          <w:szCs w:val="24"/>
          <w:lang w:eastAsia="ru-RU"/>
        </w:rPr>
        <w:t xml:space="preserve"> веков, вып.2.: Учеб. пособие</w:t>
      </w:r>
      <w:proofErr w:type="gramStart"/>
      <w:r w:rsidRPr="008A73D0">
        <w:rPr>
          <w:rFonts w:ascii="Times New Roman" w:eastAsia="Calibri" w:hAnsi="Times New Roman" w:cs="Times New Roman"/>
          <w:sz w:val="24"/>
          <w:szCs w:val="24"/>
          <w:lang w:eastAsia="ru-RU"/>
        </w:rPr>
        <w:t>/ С</w:t>
      </w:r>
      <w:proofErr w:type="gramEnd"/>
      <w:r w:rsidRPr="008A73D0">
        <w:rPr>
          <w:rFonts w:ascii="Times New Roman" w:eastAsia="Calibri" w:hAnsi="Times New Roman" w:cs="Times New Roman"/>
          <w:sz w:val="24"/>
          <w:szCs w:val="24"/>
          <w:lang w:eastAsia="ru-RU"/>
        </w:rPr>
        <w:t>ост. и редактор А.Юровский. – М.: Государственное музыкальное издательство, 1962</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Смирнова Т. Фортепиано. Интенсивный курс.</w:t>
      </w:r>
      <w:r w:rsidR="008E3C12">
        <w:rPr>
          <w:rFonts w:ascii="Times New Roman" w:eastAsia="Calibri" w:hAnsi="Times New Roman" w:cs="Times New Roman"/>
          <w:sz w:val="24"/>
          <w:szCs w:val="24"/>
          <w:lang w:eastAsia="ru-RU"/>
        </w:rPr>
        <w:t xml:space="preserve"> </w:t>
      </w:r>
      <w:r w:rsidRPr="008A73D0">
        <w:rPr>
          <w:rFonts w:ascii="Times New Roman" w:eastAsia="Calibri" w:hAnsi="Times New Roman" w:cs="Times New Roman"/>
          <w:sz w:val="24"/>
          <w:szCs w:val="24"/>
          <w:lang w:eastAsia="ru-RU"/>
        </w:rPr>
        <w:t>Тетради 3,6,9,11. "Музыка", 1993</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Сонаты, сонатины, рондо, вариации для </w:t>
      </w:r>
      <w:proofErr w:type="spellStart"/>
      <w:r w:rsidRPr="008A73D0">
        <w:rPr>
          <w:rFonts w:ascii="Times New Roman" w:eastAsia="Calibri" w:hAnsi="Times New Roman" w:cs="Times New Roman"/>
          <w:sz w:val="24"/>
          <w:szCs w:val="24"/>
          <w:lang w:eastAsia="ru-RU"/>
        </w:rPr>
        <w:t>ф-но</w:t>
      </w:r>
      <w:proofErr w:type="spellEnd"/>
      <w:r w:rsidRPr="008A73D0">
        <w:rPr>
          <w:rFonts w:ascii="Times New Roman" w:eastAsia="Calibri" w:hAnsi="Times New Roman" w:cs="Times New Roman"/>
          <w:sz w:val="24"/>
          <w:szCs w:val="24"/>
          <w:lang w:eastAsia="ru-RU"/>
        </w:rPr>
        <w:t xml:space="preserve"> 1 ч./ сост. С. </w:t>
      </w:r>
      <w:proofErr w:type="spellStart"/>
      <w:r w:rsidRPr="008A73D0">
        <w:rPr>
          <w:rFonts w:ascii="Times New Roman" w:eastAsia="Calibri" w:hAnsi="Times New Roman" w:cs="Times New Roman"/>
          <w:sz w:val="24"/>
          <w:szCs w:val="24"/>
          <w:lang w:eastAsia="ru-RU"/>
        </w:rPr>
        <w:t>Ляховицка</w:t>
      </w:r>
      <w:proofErr w:type="gramStart"/>
      <w:r w:rsidRPr="008A73D0">
        <w:rPr>
          <w:rFonts w:ascii="Times New Roman" w:eastAsia="Calibri" w:hAnsi="Times New Roman" w:cs="Times New Roman"/>
          <w:sz w:val="24"/>
          <w:szCs w:val="24"/>
          <w:lang w:eastAsia="ru-RU"/>
        </w:rPr>
        <w:t>я</w:t>
      </w:r>
      <w:proofErr w:type="spellEnd"/>
      <w:r w:rsidRPr="008A73D0">
        <w:rPr>
          <w:rFonts w:ascii="Times New Roman" w:eastAsia="Calibri" w:hAnsi="Times New Roman" w:cs="Times New Roman"/>
          <w:sz w:val="24"/>
          <w:szCs w:val="24"/>
          <w:lang w:eastAsia="ru-RU"/>
        </w:rPr>
        <w:t>-</w:t>
      </w:r>
      <w:proofErr w:type="gramEnd"/>
      <w:r w:rsidRPr="008A73D0">
        <w:rPr>
          <w:rFonts w:ascii="Times New Roman" w:eastAsia="Calibri" w:hAnsi="Times New Roman" w:cs="Times New Roman"/>
          <w:sz w:val="24"/>
          <w:szCs w:val="24"/>
          <w:lang w:eastAsia="ru-RU"/>
        </w:rPr>
        <w:t xml:space="preserve"> М., 1961</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Таривердиев М.</w:t>
      </w:r>
      <w:r w:rsidRPr="008A73D0">
        <w:rPr>
          <w:rFonts w:ascii="Times New Roman" w:eastAsia="Calibri" w:hAnsi="Times New Roman" w:cs="Times New Roman"/>
          <w:sz w:val="24"/>
          <w:szCs w:val="24"/>
          <w:lang w:eastAsia="ru-RU"/>
        </w:rPr>
        <w:tab/>
        <w:t xml:space="preserve">«Настроения». 24 простые пьесы для фортепиано. Изд. «Классика </w:t>
      </w:r>
      <w:r w:rsidRPr="008A73D0">
        <w:rPr>
          <w:rFonts w:ascii="Times New Roman" w:eastAsia="Calibri" w:hAnsi="Times New Roman" w:cs="Times New Roman"/>
          <w:sz w:val="24"/>
          <w:szCs w:val="24"/>
          <w:lang w:val="en-US" w:eastAsia="ru-RU"/>
        </w:rPr>
        <w:t>XXI</w:t>
      </w:r>
      <w:r w:rsidRPr="008A73D0">
        <w:rPr>
          <w:rFonts w:ascii="Times New Roman" w:eastAsia="Calibri" w:hAnsi="Times New Roman" w:cs="Times New Roman"/>
          <w:sz w:val="24"/>
          <w:szCs w:val="24"/>
          <w:lang w:eastAsia="ru-RU"/>
        </w:rPr>
        <w:t xml:space="preserve"> век» - М., 2002</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lastRenderedPageBreak/>
        <w:t>Фортепиано 5кл. ДМШ, ч.</w:t>
      </w:r>
      <w:r w:rsidRPr="008A73D0">
        <w:rPr>
          <w:rFonts w:ascii="Times New Roman" w:eastAsia="Calibri" w:hAnsi="Times New Roman" w:cs="Times New Roman"/>
          <w:sz w:val="24"/>
          <w:szCs w:val="24"/>
          <w:lang w:val="en-US" w:eastAsia="ru-RU"/>
        </w:rPr>
        <w:t>I</w:t>
      </w:r>
      <w:r w:rsidRPr="008A73D0">
        <w:rPr>
          <w:rFonts w:ascii="Times New Roman" w:eastAsia="Calibri" w:hAnsi="Times New Roman" w:cs="Times New Roman"/>
          <w:sz w:val="24"/>
          <w:szCs w:val="24"/>
          <w:lang w:eastAsia="ru-RU"/>
        </w:rPr>
        <w:t>: Учеб</w:t>
      </w:r>
      <w:proofErr w:type="gramStart"/>
      <w:r w:rsidRPr="008A73D0">
        <w:rPr>
          <w:rFonts w:ascii="Times New Roman" w:eastAsia="Calibri" w:hAnsi="Times New Roman" w:cs="Times New Roman"/>
          <w:sz w:val="24"/>
          <w:szCs w:val="24"/>
          <w:lang w:eastAsia="ru-RU"/>
        </w:rPr>
        <w:t>.</w:t>
      </w:r>
      <w:proofErr w:type="gramEnd"/>
      <w:r w:rsidRPr="008A73D0">
        <w:rPr>
          <w:rFonts w:ascii="Times New Roman" w:eastAsia="Calibri" w:hAnsi="Times New Roman" w:cs="Times New Roman"/>
          <w:sz w:val="24"/>
          <w:szCs w:val="24"/>
          <w:lang w:eastAsia="ru-RU"/>
        </w:rPr>
        <w:t xml:space="preserve"> </w:t>
      </w:r>
      <w:proofErr w:type="gramStart"/>
      <w:r w:rsidRPr="008A73D0">
        <w:rPr>
          <w:rFonts w:ascii="Times New Roman" w:eastAsia="Calibri" w:hAnsi="Times New Roman" w:cs="Times New Roman"/>
          <w:sz w:val="24"/>
          <w:szCs w:val="24"/>
          <w:lang w:eastAsia="ru-RU"/>
        </w:rPr>
        <w:t>п</w:t>
      </w:r>
      <w:proofErr w:type="gramEnd"/>
      <w:r w:rsidRPr="008A73D0">
        <w:rPr>
          <w:rFonts w:ascii="Times New Roman" w:eastAsia="Calibri" w:hAnsi="Times New Roman" w:cs="Times New Roman"/>
          <w:sz w:val="24"/>
          <w:szCs w:val="24"/>
          <w:lang w:eastAsia="ru-RU"/>
        </w:rPr>
        <w:t xml:space="preserve">особие/ сост. - редактор </w:t>
      </w:r>
      <w:proofErr w:type="spellStart"/>
      <w:r w:rsidRPr="008A73D0">
        <w:rPr>
          <w:rFonts w:ascii="Times New Roman" w:eastAsia="Calibri" w:hAnsi="Times New Roman" w:cs="Times New Roman"/>
          <w:sz w:val="24"/>
          <w:szCs w:val="24"/>
          <w:lang w:eastAsia="ru-RU"/>
        </w:rPr>
        <w:t>Милич</w:t>
      </w:r>
      <w:proofErr w:type="spellEnd"/>
      <w:r w:rsidRPr="008A73D0">
        <w:rPr>
          <w:rFonts w:ascii="Times New Roman" w:eastAsia="Calibri" w:hAnsi="Times New Roman" w:cs="Times New Roman"/>
          <w:sz w:val="24"/>
          <w:szCs w:val="24"/>
          <w:lang w:eastAsia="ru-RU"/>
        </w:rPr>
        <w:t xml:space="preserve"> Б.Е. Киев: </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Хрестоматия для </w:t>
      </w:r>
      <w:proofErr w:type="spellStart"/>
      <w:r w:rsidRPr="008A73D0">
        <w:rPr>
          <w:rFonts w:ascii="Times New Roman" w:eastAsia="Calibri" w:hAnsi="Times New Roman" w:cs="Times New Roman"/>
          <w:sz w:val="24"/>
          <w:szCs w:val="24"/>
          <w:lang w:eastAsia="ru-RU"/>
        </w:rPr>
        <w:t>ф-но</w:t>
      </w:r>
      <w:proofErr w:type="spellEnd"/>
      <w:r w:rsidRPr="008A73D0">
        <w:rPr>
          <w:rFonts w:ascii="Times New Roman" w:eastAsia="Calibri" w:hAnsi="Times New Roman" w:cs="Times New Roman"/>
          <w:sz w:val="24"/>
          <w:szCs w:val="24"/>
          <w:lang w:eastAsia="ru-RU"/>
        </w:rPr>
        <w:t xml:space="preserve"> ДМШ 5 класс. Пьесы. </w:t>
      </w:r>
      <w:proofErr w:type="spellStart"/>
      <w:r w:rsidRPr="008A73D0">
        <w:rPr>
          <w:rFonts w:ascii="Times New Roman" w:eastAsia="Calibri" w:hAnsi="Times New Roman" w:cs="Times New Roman"/>
          <w:sz w:val="24"/>
          <w:szCs w:val="24"/>
          <w:lang w:eastAsia="ru-RU"/>
        </w:rPr>
        <w:t>Вып</w:t>
      </w:r>
      <w:proofErr w:type="spellEnd"/>
      <w:r w:rsidRPr="008A73D0">
        <w:rPr>
          <w:rFonts w:ascii="Times New Roman" w:eastAsia="Calibri" w:hAnsi="Times New Roman" w:cs="Times New Roman"/>
          <w:sz w:val="24"/>
          <w:szCs w:val="24"/>
          <w:lang w:eastAsia="ru-RU"/>
        </w:rPr>
        <w:t xml:space="preserve"> 1: </w:t>
      </w:r>
      <w:r w:rsidR="008E3C12" w:rsidRPr="008A73D0">
        <w:rPr>
          <w:rFonts w:ascii="Times New Roman" w:eastAsia="Calibri" w:hAnsi="Times New Roman" w:cs="Times New Roman"/>
          <w:sz w:val="24"/>
          <w:szCs w:val="24"/>
          <w:lang w:eastAsia="ru-RU"/>
        </w:rPr>
        <w:t>Учебник. /</w:t>
      </w:r>
      <w:r w:rsidRPr="008A73D0">
        <w:rPr>
          <w:rFonts w:ascii="Times New Roman" w:eastAsia="Calibri" w:hAnsi="Times New Roman" w:cs="Times New Roman"/>
          <w:sz w:val="24"/>
          <w:szCs w:val="24"/>
          <w:lang w:eastAsia="ru-RU"/>
        </w:rPr>
        <w:t xml:space="preserve"> Сост. М. </w:t>
      </w:r>
      <w:proofErr w:type="spellStart"/>
      <w:r w:rsidRPr="008A73D0">
        <w:rPr>
          <w:rFonts w:ascii="Times New Roman" w:eastAsia="Calibri" w:hAnsi="Times New Roman" w:cs="Times New Roman"/>
          <w:sz w:val="24"/>
          <w:szCs w:val="24"/>
          <w:lang w:eastAsia="ru-RU"/>
        </w:rPr>
        <w:t>Копчевский</w:t>
      </w:r>
      <w:proofErr w:type="spellEnd"/>
      <w:r w:rsidRPr="008A73D0">
        <w:rPr>
          <w:rFonts w:ascii="Times New Roman" w:eastAsia="Calibri" w:hAnsi="Times New Roman" w:cs="Times New Roman"/>
          <w:sz w:val="24"/>
          <w:szCs w:val="24"/>
          <w:lang w:eastAsia="ru-RU"/>
        </w:rPr>
        <w:t>. – М.: Музыка, 1978</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Хрестоматия для </w:t>
      </w:r>
      <w:proofErr w:type="spellStart"/>
      <w:r w:rsidRPr="008A73D0">
        <w:rPr>
          <w:rFonts w:ascii="Times New Roman" w:eastAsia="Calibri" w:hAnsi="Times New Roman" w:cs="Times New Roman"/>
          <w:sz w:val="24"/>
          <w:szCs w:val="24"/>
          <w:lang w:eastAsia="ru-RU"/>
        </w:rPr>
        <w:t>ф-но</w:t>
      </w:r>
      <w:proofErr w:type="spellEnd"/>
      <w:r w:rsidRPr="008A73D0">
        <w:rPr>
          <w:rFonts w:ascii="Times New Roman" w:eastAsia="Calibri" w:hAnsi="Times New Roman" w:cs="Times New Roman"/>
          <w:sz w:val="24"/>
          <w:szCs w:val="24"/>
          <w:lang w:eastAsia="ru-RU"/>
        </w:rPr>
        <w:t xml:space="preserve">, 3 </w:t>
      </w:r>
      <w:proofErr w:type="spellStart"/>
      <w:r w:rsidRPr="008A73D0">
        <w:rPr>
          <w:rFonts w:ascii="Times New Roman" w:eastAsia="Calibri" w:hAnsi="Times New Roman" w:cs="Times New Roman"/>
          <w:sz w:val="24"/>
          <w:szCs w:val="24"/>
          <w:lang w:eastAsia="ru-RU"/>
        </w:rPr>
        <w:t>кл</w:t>
      </w:r>
      <w:proofErr w:type="spellEnd"/>
      <w:r w:rsidRPr="008A73D0">
        <w:rPr>
          <w:rFonts w:ascii="Times New Roman" w:eastAsia="Calibri" w:hAnsi="Times New Roman" w:cs="Times New Roman"/>
          <w:sz w:val="24"/>
          <w:szCs w:val="24"/>
          <w:lang w:eastAsia="ru-RU"/>
        </w:rPr>
        <w:t>. ДМШ: Учебник/ сост. Н. А. Любомудров, К.С.Сорокин, А.А.</w:t>
      </w:r>
      <w:r w:rsidR="008E3C12">
        <w:rPr>
          <w:rFonts w:ascii="Times New Roman" w:eastAsia="Calibri" w:hAnsi="Times New Roman" w:cs="Times New Roman"/>
          <w:sz w:val="24"/>
          <w:szCs w:val="24"/>
          <w:lang w:eastAsia="ru-RU"/>
        </w:rPr>
        <w:t xml:space="preserve"> </w:t>
      </w:r>
      <w:r w:rsidRPr="008A73D0">
        <w:rPr>
          <w:rFonts w:ascii="Times New Roman" w:eastAsia="Calibri" w:hAnsi="Times New Roman" w:cs="Times New Roman"/>
          <w:sz w:val="24"/>
          <w:szCs w:val="24"/>
          <w:lang w:eastAsia="ru-RU"/>
        </w:rPr>
        <w:t>Туманян, редактор С.</w:t>
      </w:r>
      <w:r w:rsidR="008E3C12">
        <w:rPr>
          <w:rFonts w:ascii="Times New Roman" w:eastAsia="Calibri" w:hAnsi="Times New Roman" w:cs="Times New Roman"/>
          <w:sz w:val="24"/>
          <w:szCs w:val="24"/>
          <w:lang w:eastAsia="ru-RU"/>
        </w:rPr>
        <w:t xml:space="preserve"> </w:t>
      </w:r>
      <w:r w:rsidRPr="008A73D0">
        <w:rPr>
          <w:rFonts w:ascii="Times New Roman" w:eastAsia="Calibri" w:hAnsi="Times New Roman" w:cs="Times New Roman"/>
          <w:sz w:val="24"/>
          <w:szCs w:val="24"/>
          <w:lang w:eastAsia="ru-RU"/>
        </w:rPr>
        <w:t>Диденко. – М.: Музыка, 1983</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Хрестоматия для </w:t>
      </w:r>
      <w:proofErr w:type="spellStart"/>
      <w:r w:rsidRPr="008A73D0">
        <w:rPr>
          <w:rFonts w:ascii="Times New Roman" w:eastAsia="Calibri" w:hAnsi="Times New Roman" w:cs="Times New Roman"/>
          <w:sz w:val="24"/>
          <w:szCs w:val="24"/>
          <w:lang w:eastAsia="ru-RU"/>
        </w:rPr>
        <w:t>ф-но</w:t>
      </w:r>
      <w:proofErr w:type="spellEnd"/>
      <w:r w:rsidRPr="008A73D0">
        <w:rPr>
          <w:rFonts w:ascii="Times New Roman" w:eastAsia="Calibri" w:hAnsi="Times New Roman" w:cs="Times New Roman"/>
          <w:sz w:val="24"/>
          <w:szCs w:val="24"/>
          <w:lang w:eastAsia="ru-RU"/>
        </w:rPr>
        <w:t xml:space="preserve">, 1 </w:t>
      </w:r>
      <w:proofErr w:type="spellStart"/>
      <w:r w:rsidRPr="008A73D0">
        <w:rPr>
          <w:rFonts w:ascii="Times New Roman" w:eastAsia="Calibri" w:hAnsi="Times New Roman" w:cs="Times New Roman"/>
          <w:sz w:val="24"/>
          <w:szCs w:val="24"/>
          <w:lang w:eastAsia="ru-RU"/>
        </w:rPr>
        <w:t>кл</w:t>
      </w:r>
      <w:proofErr w:type="spellEnd"/>
      <w:r w:rsidRPr="008A73D0">
        <w:rPr>
          <w:rFonts w:ascii="Times New Roman" w:eastAsia="Calibri" w:hAnsi="Times New Roman" w:cs="Times New Roman"/>
          <w:sz w:val="24"/>
          <w:szCs w:val="24"/>
          <w:lang w:eastAsia="ru-RU"/>
        </w:rPr>
        <w:t xml:space="preserve">. ДМШ: Учебник /сост. А. </w:t>
      </w:r>
      <w:proofErr w:type="spellStart"/>
      <w:r w:rsidRPr="008A73D0">
        <w:rPr>
          <w:rFonts w:ascii="Times New Roman" w:eastAsia="Calibri" w:hAnsi="Times New Roman" w:cs="Times New Roman"/>
          <w:sz w:val="24"/>
          <w:szCs w:val="24"/>
          <w:lang w:eastAsia="ru-RU"/>
        </w:rPr>
        <w:t>Бакулов</w:t>
      </w:r>
      <w:proofErr w:type="spellEnd"/>
      <w:r w:rsidRPr="008A73D0">
        <w:rPr>
          <w:rFonts w:ascii="Times New Roman" w:eastAsia="Calibri" w:hAnsi="Times New Roman" w:cs="Times New Roman"/>
          <w:sz w:val="24"/>
          <w:szCs w:val="24"/>
          <w:lang w:eastAsia="ru-RU"/>
        </w:rPr>
        <w:t>, К. Сорокин. – М.: Музыка, 1989</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Хрестоматия для </w:t>
      </w:r>
      <w:proofErr w:type="spellStart"/>
      <w:r w:rsidRPr="008A73D0">
        <w:rPr>
          <w:rFonts w:ascii="Times New Roman" w:eastAsia="Calibri" w:hAnsi="Times New Roman" w:cs="Times New Roman"/>
          <w:sz w:val="24"/>
          <w:szCs w:val="24"/>
          <w:lang w:eastAsia="ru-RU"/>
        </w:rPr>
        <w:t>ф-но</w:t>
      </w:r>
      <w:proofErr w:type="spellEnd"/>
      <w:r w:rsidRPr="008A73D0">
        <w:rPr>
          <w:rFonts w:ascii="Times New Roman" w:eastAsia="Calibri" w:hAnsi="Times New Roman" w:cs="Times New Roman"/>
          <w:sz w:val="24"/>
          <w:szCs w:val="24"/>
          <w:lang w:eastAsia="ru-RU"/>
        </w:rPr>
        <w:t xml:space="preserve">, 2 </w:t>
      </w:r>
      <w:proofErr w:type="spellStart"/>
      <w:r w:rsidRPr="008A73D0">
        <w:rPr>
          <w:rFonts w:ascii="Times New Roman" w:eastAsia="Calibri" w:hAnsi="Times New Roman" w:cs="Times New Roman"/>
          <w:sz w:val="24"/>
          <w:szCs w:val="24"/>
          <w:lang w:eastAsia="ru-RU"/>
        </w:rPr>
        <w:t>кл</w:t>
      </w:r>
      <w:proofErr w:type="spellEnd"/>
      <w:r w:rsidRPr="008A73D0">
        <w:rPr>
          <w:rFonts w:ascii="Times New Roman" w:eastAsia="Calibri" w:hAnsi="Times New Roman" w:cs="Times New Roman"/>
          <w:sz w:val="24"/>
          <w:szCs w:val="24"/>
          <w:lang w:eastAsia="ru-RU"/>
        </w:rPr>
        <w:t xml:space="preserve"> ДМШ: Учебник /сост. А. </w:t>
      </w:r>
      <w:proofErr w:type="spellStart"/>
      <w:r w:rsidRPr="008A73D0">
        <w:rPr>
          <w:rFonts w:ascii="Times New Roman" w:eastAsia="Calibri" w:hAnsi="Times New Roman" w:cs="Times New Roman"/>
          <w:sz w:val="24"/>
          <w:szCs w:val="24"/>
          <w:lang w:eastAsia="ru-RU"/>
        </w:rPr>
        <w:t>Бакулов</w:t>
      </w:r>
      <w:proofErr w:type="spellEnd"/>
      <w:r w:rsidRPr="008A73D0">
        <w:rPr>
          <w:rFonts w:ascii="Times New Roman" w:eastAsia="Calibri" w:hAnsi="Times New Roman" w:cs="Times New Roman"/>
          <w:sz w:val="24"/>
          <w:szCs w:val="24"/>
          <w:lang w:eastAsia="ru-RU"/>
        </w:rPr>
        <w:t>, К. Сорокин. – М.: Музыка, 1989</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proofErr w:type="spellStart"/>
      <w:r w:rsidRPr="008A73D0">
        <w:rPr>
          <w:rFonts w:ascii="Times New Roman" w:eastAsia="Calibri" w:hAnsi="Times New Roman" w:cs="Times New Roman"/>
          <w:sz w:val="24"/>
          <w:szCs w:val="24"/>
          <w:lang w:eastAsia="ru-RU"/>
        </w:rPr>
        <w:t>Хромушин</w:t>
      </w:r>
      <w:proofErr w:type="spellEnd"/>
      <w:r w:rsidRPr="008A73D0">
        <w:rPr>
          <w:rFonts w:ascii="Times New Roman" w:eastAsia="Calibri" w:hAnsi="Times New Roman" w:cs="Times New Roman"/>
          <w:sz w:val="24"/>
          <w:szCs w:val="24"/>
          <w:lang w:eastAsia="ru-RU"/>
        </w:rPr>
        <w:t xml:space="preserve"> О. Джазовые композиции в репертуаре ДМШ. Изд. «Северный олень», СПб, 1994</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Чайковский П. </w:t>
      </w:r>
      <w:r w:rsidRPr="008A73D0">
        <w:rPr>
          <w:rFonts w:ascii="Times New Roman" w:eastAsia="Calibri" w:hAnsi="Times New Roman" w:cs="Times New Roman"/>
          <w:sz w:val="24"/>
          <w:szCs w:val="24"/>
          <w:lang w:eastAsia="ru-RU"/>
        </w:rPr>
        <w:tab/>
        <w:t>Детский альбом: Соч.39. – М.: Музыка 2006</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Черни К. Сто пьес для удовольствия и отдыха. Тетр.1,2. Ред.- сост. </w:t>
      </w:r>
      <w:proofErr w:type="spellStart"/>
      <w:r w:rsidRPr="008A73D0">
        <w:rPr>
          <w:rFonts w:ascii="Times New Roman" w:eastAsia="Calibri" w:hAnsi="Times New Roman" w:cs="Times New Roman"/>
          <w:sz w:val="24"/>
          <w:szCs w:val="24"/>
          <w:lang w:eastAsia="ru-RU"/>
        </w:rPr>
        <w:t>А.Бакулов</w:t>
      </w:r>
      <w:proofErr w:type="spellEnd"/>
      <w:r w:rsidRPr="008A73D0">
        <w:rPr>
          <w:rFonts w:ascii="Times New Roman" w:eastAsia="Calibri" w:hAnsi="Times New Roman" w:cs="Times New Roman"/>
          <w:sz w:val="24"/>
          <w:szCs w:val="24"/>
          <w:lang w:eastAsia="ru-RU"/>
        </w:rPr>
        <w:t>, 1992</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Черни </w:t>
      </w:r>
      <w:proofErr w:type="spellStart"/>
      <w:r w:rsidRPr="008A73D0">
        <w:rPr>
          <w:rFonts w:ascii="Times New Roman" w:eastAsia="Calibri" w:hAnsi="Times New Roman" w:cs="Times New Roman"/>
          <w:sz w:val="24"/>
          <w:szCs w:val="24"/>
          <w:lang w:eastAsia="ru-RU"/>
        </w:rPr>
        <w:t>К.-Гермер</w:t>
      </w:r>
      <w:proofErr w:type="spellEnd"/>
      <w:r w:rsidRPr="008A73D0">
        <w:rPr>
          <w:rFonts w:ascii="Times New Roman" w:eastAsia="Calibri" w:hAnsi="Times New Roman" w:cs="Times New Roman"/>
          <w:sz w:val="24"/>
          <w:szCs w:val="24"/>
          <w:lang w:eastAsia="ru-RU"/>
        </w:rPr>
        <w:t xml:space="preserve"> Т. Этюды 1,2 </w:t>
      </w:r>
      <w:proofErr w:type="spellStart"/>
      <w:r w:rsidRPr="008A73D0">
        <w:rPr>
          <w:rFonts w:ascii="Times New Roman" w:eastAsia="Calibri" w:hAnsi="Times New Roman" w:cs="Times New Roman"/>
          <w:sz w:val="24"/>
          <w:szCs w:val="24"/>
          <w:lang w:eastAsia="ru-RU"/>
        </w:rPr>
        <w:t>тетр</w:t>
      </w:r>
      <w:proofErr w:type="spellEnd"/>
      <w:r w:rsidRPr="008A73D0">
        <w:rPr>
          <w:rFonts w:ascii="Times New Roman" w:eastAsia="Calibri" w:hAnsi="Times New Roman" w:cs="Times New Roman"/>
          <w:sz w:val="24"/>
          <w:szCs w:val="24"/>
          <w:lang w:eastAsia="ru-RU"/>
        </w:rPr>
        <w:t>.</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proofErr w:type="spellStart"/>
      <w:r w:rsidRPr="008A73D0">
        <w:rPr>
          <w:rFonts w:ascii="Times New Roman" w:eastAsia="Calibri" w:hAnsi="Times New Roman" w:cs="Times New Roman"/>
          <w:sz w:val="24"/>
          <w:szCs w:val="24"/>
          <w:lang w:eastAsia="ru-RU"/>
        </w:rPr>
        <w:t>Шитте</w:t>
      </w:r>
      <w:proofErr w:type="spellEnd"/>
      <w:r w:rsidRPr="008A73D0">
        <w:rPr>
          <w:rFonts w:ascii="Times New Roman" w:eastAsia="Calibri" w:hAnsi="Times New Roman" w:cs="Times New Roman"/>
          <w:sz w:val="24"/>
          <w:szCs w:val="24"/>
          <w:lang w:eastAsia="ru-RU"/>
        </w:rPr>
        <w:t xml:space="preserve"> А. 25 маленьких этюдов соч.108, 25 легких этюдов соч.160</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Шуман Р. </w:t>
      </w:r>
      <w:r w:rsidRPr="008A73D0">
        <w:rPr>
          <w:rFonts w:ascii="Times New Roman" w:eastAsia="Calibri" w:hAnsi="Times New Roman" w:cs="Times New Roman"/>
          <w:sz w:val="24"/>
          <w:szCs w:val="24"/>
          <w:lang w:eastAsia="ru-RU"/>
        </w:rPr>
        <w:tab/>
        <w:t>Альбом для юношества: /М.:</w:t>
      </w:r>
      <w:r w:rsidR="008E3C12">
        <w:rPr>
          <w:rFonts w:ascii="Times New Roman" w:eastAsia="Calibri" w:hAnsi="Times New Roman" w:cs="Times New Roman"/>
          <w:sz w:val="24"/>
          <w:szCs w:val="24"/>
          <w:lang w:eastAsia="ru-RU"/>
        </w:rPr>
        <w:t xml:space="preserve"> </w:t>
      </w:r>
      <w:r w:rsidRPr="008A73D0">
        <w:rPr>
          <w:rFonts w:ascii="Times New Roman" w:eastAsia="Calibri" w:hAnsi="Times New Roman" w:cs="Times New Roman"/>
          <w:sz w:val="24"/>
          <w:szCs w:val="24"/>
          <w:lang w:eastAsia="ru-RU"/>
        </w:rPr>
        <w:t>Музыка, 2011</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Школа игры на </w:t>
      </w:r>
      <w:proofErr w:type="spellStart"/>
      <w:r w:rsidRPr="008A73D0">
        <w:rPr>
          <w:rFonts w:ascii="Times New Roman" w:eastAsia="Calibri" w:hAnsi="Times New Roman" w:cs="Times New Roman"/>
          <w:sz w:val="24"/>
          <w:szCs w:val="24"/>
          <w:lang w:eastAsia="ru-RU"/>
        </w:rPr>
        <w:t>ф-но</w:t>
      </w:r>
      <w:proofErr w:type="spellEnd"/>
      <w:r w:rsidRPr="008A73D0">
        <w:rPr>
          <w:rFonts w:ascii="Times New Roman" w:eastAsia="Calibri" w:hAnsi="Times New Roman" w:cs="Times New Roman"/>
          <w:sz w:val="24"/>
          <w:szCs w:val="24"/>
          <w:lang w:eastAsia="ru-RU"/>
        </w:rPr>
        <w:t xml:space="preserve">: Учебник/ сост. А.Николаев, </w:t>
      </w:r>
      <w:proofErr w:type="spellStart"/>
      <w:r w:rsidRPr="008A73D0">
        <w:rPr>
          <w:rFonts w:ascii="Times New Roman" w:eastAsia="Calibri" w:hAnsi="Times New Roman" w:cs="Times New Roman"/>
          <w:sz w:val="24"/>
          <w:szCs w:val="24"/>
          <w:lang w:eastAsia="ru-RU"/>
        </w:rPr>
        <w:t>В.Натансон</w:t>
      </w:r>
      <w:proofErr w:type="spellEnd"/>
      <w:r w:rsidRPr="008A73D0">
        <w:rPr>
          <w:rFonts w:ascii="Times New Roman" w:eastAsia="Calibri" w:hAnsi="Times New Roman" w:cs="Times New Roman"/>
          <w:sz w:val="24"/>
          <w:szCs w:val="24"/>
          <w:lang w:eastAsia="ru-RU"/>
        </w:rPr>
        <w:t>. – М.: Музыка, 2011</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Юный пианист. Пьесы, этюды, ансамбли для 3-5 </w:t>
      </w:r>
      <w:proofErr w:type="spellStart"/>
      <w:r w:rsidRPr="008A73D0">
        <w:rPr>
          <w:rFonts w:ascii="Times New Roman" w:eastAsia="Calibri" w:hAnsi="Times New Roman" w:cs="Times New Roman"/>
          <w:sz w:val="24"/>
          <w:szCs w:val="24"/>
          <w:lang w:eastAsia="ru-RU"/>
        </w:rPr>
        <w:t>кл</w:t>
      </w:r>
      <w:proofErr w:type="spellEnd"/>
      <w:r w:rsidRPr="008A73D0">
        <w:rPr>
          <w:rFonts w:ascii="Times New Roman" w:eastAsia="Calibri" w:hAnsi="Times New Roman" w:cs="Times New Roman"/>
          <w:sz w:val="24"/>
          <w:szCs w:val="24"/>
          <w:lang w:eastAsia="ru-RU"/>
        </w:rPr>
        <w:t xml:space="preserve">. ДМШ, </w:t>
      </w:r>
      <w:proofErr w:type="spellStart"/>
      <w:r w:rsidRPr="008A73D0">
        <w:rPr>
          <w:rFonts w:ascii="Times New Roman" w:eastAsia="Calibri" w:hAnsi="Times New Roman" w:cs="Times New Roman"/>
          <w:sz w:val="24"/>
          <w:szCs w:val="24"/>
          <w:lang w:eastAsia="ru-RU"/>
        </w:rPr>
        <w:t>вып</w:t>
      </w:r>
      <w:proofErr w:type="spellEnd"/>
      <w:r w:rsidRPr="008A73D0">
        <w:rPr>
          <w:rFonts w:ascii="Times New Roman" w:eastAsia="Calibri" w:hAnsi="Times New Roman" w:cs="Times New Roman"/>
          <w:sz w:val="24"/>
          <w:szCs w:val="24"/>
          <w:lang w:eastAsia="ru-RU"/>
        </w:rPr>
        <w:t>.</w:t>
      </w:r>
      <w:r w:rsidRPr="008A73D0">
        <w:rPr>
          <w:rFonts w:ascii="Times New Roman" w:eastAsia="Calibri" w:hAnsi="Times New Roman" w:cs="Times New Roman"/>
          <w:sz w:val="24"/>
          <w:szCs w:val="24"/>
          <w:lang w:val="en-US" w:eastAsia="ru-RU"/>
        </w:rPr>
        <w:t>II</w:t>
      </w:r>
      <w:r w:rsidR="008E3C12" w:rsidRPr="008A73D0">
        <w:rPr>
          <w:rFonts w:ascii="Times New Roman" w:eastAsia="Calibri" w:hAnsi="Times New Roman" w:cs="Times New Roman"/>
          <w:sz w:val="24"/>
          <w:szCs w:val="24"/>
          <w:lang w:eastAsia="ru-RU"/>
        </w:rPr>
        <w:t>.: Учеб</w:t>
      </w:r>
      <w:proofErr w:type="gramStart"/>
      <w:r w:rsidRPr="008A73D0">
        <w:rPr>
          <w:rFonts w:ascii="Times New Roman" w:eastAsia="Calibri" w:hAnsi="Times New Roman" w:cs="Times New Roman"/>
          <w:sz w:val="24"/>
          <w:szCs w:val="24"/>
          <w:lang w:eastAsia="ru-RU"/>
        </w:rPr>
        <w:t>.</w:t>
      </w:r>
      <w:proofErr w:type="gramEnd"/>
      <w:r w:rsidRPr="008A73D0">
        <w:rPr>
          <w:rFonts w:ascii="Times New Roman" w:eastAsia="Calibri" w:hAnsi="Times New Roman" w:cs="Times New Roman"/>
          <w:sz w:val="24"/>
          <w:szCs w:val="24"/>
          <w:lang w:eastAsia="ru-RU"/>
        </w:rPr>
        <w:t xml:space="preserve"> </w:t>
      </w:r>
      <w:proofErr w:type="gramStart"/>
      <w:r w:rsidRPr="008A73D0">
        <w:rPr>
          <w:rFonts w:ascii="Times New Roman" w:eastAsia="Calibri" w:hAnsi="Times New Roman" w:cs="Times New Roman"/>
          <w:sz w:val="24"/>
          <w:szCs w:val="24"/>
          <w:lang w:eastAsia="ru-RU"/>
        </w:rPr>
        <w:t>п</w:t>
      </w:r>
      <w:proofErr w:type="gramEnd"/>
      <w:r w:rsidRPr="008A73D0">
        <w:rPr>
          <w:rFonts w:ascii="Times New Roman" w:eastAsia="Calibri" w:hAnsi="Times New Roman" w:cs="Times New Roman"/>
          <w:sz w:val="24"/>
          <w:szCs w:val="24"/>
          <w:lang w:eastAsia="ru-RU"/>
        </w:rPr>
        <w:t xml:space="preserve">особие/ сост. и редакция </w:t>
      </w:r>
      <w:proofErr w:type="spellStart"/>
      <w:r w:rsidRPr="008A73D0">
        <w:rPr>
          <w:rFonts w:ascii="Times New Roman" w:eastAsia="Calibri" w:hAnsi="Times New Roman" w:cs="Times New Roman"/>
          <w:sz w:val="24"/>
          <w:szCs w:val="24"/>
          <w:lang w:eastAsia="ru-RU"/>
        </w:rPr>
        <w:t>Л.И.Ройзмана</w:t>
      </w:r>
      <w:proofErr w:type="spellEnd"/>
      <w:r w:rsidRPr="008A73D0">
        <w:rPr>
          <w:rFonts w:ascii="Times New Roman" w:eastAsia="Calibri" w:hAnsi="Times New Roman" w:cs="Times New Roman"/>
          <w:sz w:val="24"/>
          <w:szCs w:val="24"/>
          <w:lang w:eastAsia="ru-RU"/>
        </w:rPr>
        <w:t xml:space="preserve"> и В.А. </w:t>
      </w:r>
      <w:proofErr w:type="spellStart"/>
      <w:r w:rsidRPr="008A73D0">
        <w:rPr>
          <w:rFonts w:ascii="Times New Roman" w:eastAsia="Calibri" w:hAnsi="Times New Roman" w:cs="Times New Roman"/>
          <w:sz w:val="24"/>
          <w:szCs w:val="24"/>
          <w:lang w:eastAsia="ru-RU"/>
        </w:rPr>
        <w:t>Натансона</w:t>
      </w:r>
      <w:proofErr w:type="spellEnd"/>
      <w:r w:rsidRPr="008A73D0">
        <w:rPr>
          <w:rFonts w:ascii="Times New Roman" w:eastAsia="Calibri" w:hAnsi="Times New Roman" w:cs="Times New Roman"/>
          <w:sz w:val="24"/>
          <w:szCs w:val="24"/>
          <w:lang w:eastAsia="ru-RU"/>
        </w:rPr>
        <w:t xml:space="preserve"> – М.: Советский композитор, 1967</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Юный пианист. Пьесы, этюды, ансамбли для 6-7 </w:t>
      </w:r>
      <w:proofErr w:type="spellStart"/>
      <w:r w:rsidRPr="008A73D0">
        <w:rPr>
          <w:rFonts w:ascii="Times New Roman" w:eastAsia="Calibri" w:hAnsi="Times New Roman" w:cs="Times New Roman"/>
          <w:sz w:val="24"/>
          <w:szCs w:val="24"/>
          <w:lang w:eastAsia="ru-RU"/>
        </w:rPr>
        <w:t>кл</w:t>
      </w:r>
      <w:proofErr w:type="spellEnd"/>
      <w:r w:rsidRPr="008A73D0">
        <w:rPr>
          <w:rFonts w:ascii="Times New Roman" w:eastAsia="Calibri" w:hAnsi="Times New Roman" w:cs="Times New Roman"/>
          <w:sz w:val="24"/>
          <w:szCs w:val="24"/>
          <w:lang w:eastAsia="ru-RU"/>
        </w:rPr>
        <w:t xml:space="preserve">. ДМШ, </w:t>
      </w:r>
      <w:proofErr w:type="spellStart"/>
      <w:r w:rsidRPr="008A73D0">
        <w:rPr>
          <w:rFonts w:ascii="Times New Roman" w:eastAsia="Calibri" w:hAnsi="Times New Roman" w:cs="Times New Roman"/>
          <w:sz w:val="24"/>
          <w:szCs w:val="24"/>
          <w:lang w:eastAsia="ru-RU"/>
        </w:rPr>
        <w:t>вып</w:t>
      </w:r>
      <w:proofErr w:type="spellEnd"/>
      <w:r w:rsidRPr="008A73D0">
        <w:rPr>
          <w:rFonts w:ascii="Times New Roman" w:eastAsia="Calibri" w:hAnsi="Times New Roman" w:cs="Times New Roman"/>
          <w:sz w:val="24"/>
          <w:szCs w:val="24"/>
          <w:lang w:eastAsia="ru-RU"/>
        </w:rPr>
        <w:t>.</w:t>
      </w:r>
      <w:r w:rsidRPr="008A73D0">
        <w:rPr>
          <w:rFonts w:ascii="Times New Roman" w:eastAsia="Calibri" w:hAnsi="Times New Roman" w:cs="Times New Roman"/>
          <w:sz w:val="24"/>
          <w:szCs w:val="24"/>
          <w:lang w:val="en-US" w:eastAsia="ru-RU"/>
        </w:rPr>
        <w:t>II</w:t>
      </w:r>
      <w:r w:rsidRPr="008A73D0">
        <w:rPr>
          <w:rFonts w:ascii="Times New Roman" w:eastAsia="Calibri" w:hAnsi="Times New Roman" w:cs="Times New Roman"/>
          <w:sz w:val="24"/>
          <w:szCs w:val="24"/>
          <w:lang w:eastAsia="ru-RU"/>
        </w:rPr>
        <w:t>.: Учеб</w:t>
      </w:r>
      <w:proofErr w:type="gramStart"/>
      <w:r w:rsidRPr="008A73D0">
        <w:rPr>
          <w:rFonts w:ascii="Times New Roman" w:eastAsia="Calibri" w:hAnsi="Times New Roman" w:cs="Times New Roman"/>
          <w:sz w:val="24"/>
          <w:szCs w:val="24"/>
          <w:lang w:eastAsia="ru-RU"/>
        </w:rPr>
        <w:t>.</w:t>
      </w:r>
      <w:proofErr w:type="gramEnd"/>
      <w:r w:rsidR="008E3C12">
        <w:rPr>
          <w:rFonts w:ascii="Times New Roman" w:eastAsia="Calibri" w:hAnsi="Times New Roman" w:cs="Times New Roman"/>
          <w:sz w:val="24"/>
          <w:szCs w:val="24"/>
          <w:lang w:eastAsia="ru-RU"/>
        </w:rPr>
        <w:t xml:space="preserve"> </w:t>
      </w:r>
      <w:proofErr w:type="gramStart"/>
      <w:r w:rsidRPr="008A73D0">
        <w:rPr>
          <w:rFonts w:ascii="Times New Roman" w:eastAsia="Calibri" w:hAnsi="Times New Roman" w:cs="Times New Roman"/>
          <w:sz w:val="24"/>
          <w:szCs w:val="24"/>
          <w:lang w:eastAsia="ru-RU"/>
        </w:rPr>
        <w:t>п</w:t>
      </w:r>
      <w:proofErr w:type="gramEnd"/>
      <w:r w:rsidRPr="008A73D0">
        <w:rPr>
          <w:rFonts w:ascii="Times New Roman" w:eastAsia="Calibri" w:hAnsi="Times New Roman" w:cs="Times New Roman"/>
          <w:sz w:val="24"/>
          <w:szCs w:val="24"/>
          <w:lang w:eastAsia="ru-RU"/>
        </w:rPr>
        <w:t>особие/ сост. и редакция Л.И.</w:t>
      </w:r>
      <w:r w:rsidR="008E3C12">
        <w:rPr>
          <w:rFonts w:ascii="Times New Roman" w:eastAsia="Calibri" w:hAnsi="Times New Roman" w:cs="Times New Roman"/>
          <w:sz w:val="24"/>
          <w:szCs w:val="24"/>
          <w:lang w:eastAsia="ru-RU"/>
        </w:rPr>
        <w:t xml:space="preserve">  </w:t>
      </w:r>
      <w:proofErr w:type="spellStart"/>
      <w:r w:rsidRPr="008A73D0">
        <w:rPr>
          <w:rFonts w:ascii="Times New Roman" w:eastAsia="Calibri" w:hAnsi="Times New Roman" w:cs="Times New Roman"/>
          <w:sz w:val="24"/>
          <w:szCs w:val="24"/>
          <w:lang w:eastAsia="ru-RU"/>
        </w:rPr>
        <w:t>Ройзмана</w:t>
      </w:r>
      <w:proofErr w:type="spellEnd"/>
      <w:r w:rsidRPr="008A73D0">
        <w:rPr>
          <w:rFonts w:ascii="Times New Roman" w:eastAsia="Calibri" w:hAnsi="Times New Roman" w:cs="Times New Roman"/>
          <w:sz w:val="24"/>
          <w:szCs w:val="24"/>
          <w:lang w:eastAsia="ru-RU"/>
        </w:rPr>
        <w:t xml:space="preserve"> и В.А.</w:t>
      </w:r>
      <w:r w:rsidR="008E3C12">
        <w:rPr>
          <w:rFonts w:ascii="Times New Roman" w:eastAsia="Calibri" w:hAnsi="Times New Roman" w:cs="Times New Roman"/>
          <w:sz w:val="24"/>
          <w:szCs w:val="24"/>
          <w:lang w:eastAsia="ru-RU"/>
        </w:rPr>
        <w:t xml:space="preserve">  </w:t>
      </w:r>
      <w:proofErr w:type="spellStart"/>
      <w:r w:rsidRPr="008A73D0">
        <w:rPr>
          <w:rFonts w:ascii="Times New Roman" w:eastAsia="Calibri" w:hAnsi="Times New Roman" w:cs="Times New Roman"/>
          <w:sz w:val="24"/>
          <w:szCs w:val="24"/>
          <w:lang w:eastAsia="ru-RU"/>
        </w:rPr>
        <w:t>Натансона</w:t>
      </w:r>
      <w:proofErr w:type="spellEnd"/>
      <w:r w:rsidRPr="008A73D0">
        <w:rPr>
          <w:rFonts w:ascii="Times New Roman" w:eastAsia="Calibri" w:hAnsi="Times New Roman" w:cs="Times New Roman"/>
          <w:sz w:val="24"/>
          <w:szCs w:val="24"/>
          <w:lang w:eastAsia="ru-RU"/>
        </w:rPr>
        <w:t xml:space="preserve"> – М.: Советский композитор, 1973</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Юному музыканту-пианисту, 5 </w:t>
      </w:r>
      <w:proofErr w:type="spellStart"/>
      <w:r w:rsidRPr="008A73D0">
        <w:rPr>
          <w:rFonts w:ascii="Times New Roman" w:eastAsia="Calibri" w:hAnsi="Times New Roman" w:cs="Times New Roman"/>
          <w:sz w:val="24"/>
          <w:szCs w:val="24"/>
          <w:lang w:eastAsia="ru-RU"/>
        </w:rPr>
        <w:t>кл</w:t>
      </w:r>
      <w:proofErr w:type="spellEnd"/>
      <w:r w:rsidRPr="008A73D0">
        <w:rPr>
          <w:rFonts w:ascii="Times New Roman" w:eastAsia="Calibri" w:hAnsi="Times New Roman" w:cs="Times New Roman"/>
          <w:sz w:val="24"/>
          <w:szCs w:val="24"/>
          <w:lang w:eastAsia="ru-RU"/>
        </w:rPr>
        <w:t xml:space="preserve">.: Хрестоматия для уч-ся ДМШ: </w:t>
      </w:r>
      <w:proofErr w:type="spellStart"/>
      <w:proofErr w:type="gramStart"/>
      <w:r w:rsidRPr="008A73D0">
        <w:rPr>
          <w:rFonts w:ascii="Times New Roman" w:eastAsia="Calibri" w:hAnsi="Times New Roman" w:cs="Times New Roman"/>
          <w:sz w:val="24"/>
          <w:szCs w:val="24"/>
          <w:lang w:eastAsia="ru-RU"/>
        </w:rPr>
        <w:t>Учебно-метод</w:t>
      </w:r>
      <w:proofErr w:type="spellEnd"/>
      <w:proofErr w:type="gramEnd"/>
      <w:r w:rsidRPr="008A73D0">
        <w:rPr>
          <w:rFonts w:ascii="Times New Roman" w:eastAsia="Calibri" w:hAnsi="Times New Roman" w:cs="Times New Roman"/>
          <w:sz w:val="24"/>
          <w:szCs w:val="24"/>
          <w:lang w:eastAsia="ru-RU"/>
        </w:rPr>
        <w:t>. пособие/сост.Г.</w:t>
      </w:r>
      <w:r w:rsidR="008E3C12">
        <w:rPr>
          <w:rFonts w:ascii="Times New Roman" w:eastAsia="Calibri" w:hAnsi="Times New Roman" w:cs="Times New Roman"/>
          <w:sz w:val="24"/>
          <w:szCs w:val="24"/>
          <w:lang w:eastAsia="ru-RU"/>
        </w:rPr>
        <w:t xml:space="preserve"> </w:t>
      </w:r>
      <w:r w:rsidRPr="008A73D0">
        <w:rPr>
          <w:rFonts w:ascii="Times New Roman" w:eastAsia="Calibri" w:hAnsi="Times New Roman" w:cs="Times New Roman"/>
          <w:sz w:val="24"/>
          <w:szCs w:val="24"/>
          <w:lang w:eastAsia="ru-RU"/>
        </w:rPr>
        <w:t>Цыганова, И.</w:t>
      </w:r>
      <w:r w:rsidR="008E3C12">
        <w:rPr>
          <w:rFonts w:ascii="Times New Roman" w:eastAsia="Calibri" w:hAnsi="Times New Roman" w:cs="Times New Roman"/>
          <w:sz w:val="24"/>
          <w:szCs w:val="24"/>
          <w:lang w:eastAsia="ru-RU"/>
        </w:rPr>
        <w:t xml:space="preserve"> </w:t>
      </w:r>
      <w:proofErr w:type="spellStart"/>
      <w:r w:rsidRPr="008A73D0">
        <w:rPr>
          <w:rFonts w:ascii="Times New Roman" w:eastAsia="Calibri" w:hAnsi="Times New Roman" w:cs="Times New Roman"/>
          <w:sz w:val="24"/>
          <w:szCs w:val="24"/>
          <w:lang w:eastAsia="ru-RU"/>
        </w:rPr>
        <w:t>Королькова</w:t>
      </w:r>
      <w:proofErr w:type="spellEnd"/>
      <w:r w:rsidRPr="008A73D0">
        <w:rPr>
          <w:rFonts w:ascii="Times New Roman" w:eastAsia="Calibri" w:hAnsi="Times New Roman" w:cs="Times New Roman"/>
          <w:sz w:val="24"/>
          <w:szCs w:val="24"/>
          <w:lang w:eastAsia="ru-RU"/>
        </w:rPr>
        <w:t xml:space="preserve">, Изд. 3-е.– Ростов- </w:t>
      </w:r>
      <w:proofErr w:type="spellStart"/>
      <w:r w:rsidRPr="008A73D0">
        <w:rPr>
          <w:rFonts w:ascii="Times New Roman" w:eastAsia="Calibri" w:hAnsi="Times New Roman" w:cs="Times New Roman"/>
          <w:sz w:val="24"/>
          <w:szCs w:val="24"/>
          <w:lang w:eastAsia="ru-RU"/>
        </w:rPr>
        <w:t>н</w:t>
      </w:r>
      <w:proofErr w:type="spellEnd"/>
      <w:proofErr w:type="gramStart"/>
      <w:r w:rsidRPr="008A73D0">
        <w:rPr>
          <w:rFonts w:ascii="Times New Roman" w:eastAsia="Calibri" w:hAnsi="Times New Roman" w:cs="Times New Roman"/>
          <w:sz w:val="24"/>
          <w:szCs w:val="24"/>
          <w:lang w:eastAsia="ru-RU"/>
        </w:rPr>
        <w:t>/Д</w:t>
      </w:r>
      <w:proofErr w:type="gramEnd"/>
      <w:r w:rsidRPr="008A73D0">
        <w:rPr>
          <w:rFonts w:ascii="Times New Roman" w:eastAsia="Calibri" w:hAnsi="Times New Roman" w:cs="Times New Roman"/>
          <w:sz w:val="24"/>
          <w:szCs w:val="24"/>
          <w:lang w:eastAsia="ru-RU"/>
        </w:rPr>
        <w:t>: Феникс, 2008</w:t>
      </w:r>
    </w:p>
    <w:p w:rsidR="008A73D0" w:rsidRPr="008A73D0" w:rsidRDefault="008A73D0" w:rsidP="00467248">
      <w:pPr>
        <w:widowControl w:val="0"/>
        <w:spacing w:after="0" w:line="360" w:lineRule="auto"/>
        <w:ind w:firstLine="709"/>
        <w:jc w:val="both"/>
        <w:rPr>
          <w:rFonts w:ascii="Times New Roman" w:eastAsia="Calibri" w:hAnsi="Times New Roman" w:cs="Times New Roman"/>
          <w:sz w:val="24"/>
          <w:szCs w:val="24"/>
          <w:lang w:eastAsia="ru-RU"/>
        </w:rPr>
      </w:pPr>
    </w:p>
    <w:p w:rsidR="008A73D0" w:rsidRPr="008E3C12" w:rsidRDefault="008A73D0" w:rsidP="00DC7452">
      <w:pPr>
        <w:widowControl w:val="0"/>
        <w:spacing w:after="0" w:line="360" w:lineRule="auto"/>
        <w:jc w:val="center"/>
        <w:rPr>
          <w:rFonts w:ascii="Times New Roman" w:eastAsia="Calibri" w:hAnsi="Times New Roman" w:cs="Times New Roman"/>
          <w:sz w:val="24"/>
          <w:szCs w:val="24"/>
          <w:lang w:eastAsia="ru-RU"/>
        </w:rPr>
      </w:pPr>
      <w:r w:rsidRPr="008E3C12">
        <w:rPr>
          <w:rFonts w:ascii="Times New Roman" w:eastAsia="Calibri" w:hAnsi="Times New Roman" w:cs="Times New Roman"/>
          <w:sz w:val="24"/>
          <w:szCs w:val="24"/>
          <w:lang w:eastAsia="ru-RU"/>
        </w:rPr>
        <w:t xml:space="preserve">Список </w:t>
      </w:r>
      <w:r w:rsidR="008E3C12" w:rsidRPr="008E3C12">
        <w:rPr>
          <w:rFonts w:ascii="Times New Roman" w:eastAsia="Calibri" w:hAnsi="Times New Roman" w:cs="Times New Roman"/>
          <w:sz w:val="24"/>
          <w:szCs w:val="24"/>
          <w:lang w:eastAsia="ru-RU"/>
        </w:rPr>
        <w:t>рекомендуемой методической литературы</w:t>
      </w:r>
    </w:p>
    <w:p w:rsidR="008A73D0" w:rsidRPr="008A73D0" w:rsidRDefault="008A73D0" w:rsidP="00DC7452">
      <w:pPr>
        <w:widowControl w:val="0"/>
        <w:spacing w:after="0" w:line="360" w:lineRule="auto"/>
        <w:jc w:val="both"/>
        <w:rPr>
          <w:rFonts w:ascii="Times New Roman" w:eastAsia="Calibri" w:hAnsi="Times New Roman" w:cs="Times New Roman"/>
          <w:bCs/>
          <w:sz w:val="24"/>
          <w:szCs w:val="24"/>
          <w:u w:val="single"/>
          <w:lang w:eastAsia="ru-RU"/>
        </w:rPr>
      </w:pPr>
      <w:r w:rsidRPr="008A73D0">
        <w:rPr>
          <w:rFonts w:ascii="Times New Roman" w:eastAsia="Calibri" w:hAnsi="Times New Roman" w:cs="Times New Roman"/>
          <w:sz w:val="24"/>
          <w:szCs w:val="24"/>
          <w:lang w:eastAsia="ru-RU"/>
        </w:rPr>
        <w:t xml:space="preserve">1. Алексеев А. Методика обучения игре на </w:t>
      </w:r>
      <w:proofErr w:type="spellStart"/>
      <w:r w:rsidRPr="008A73D0">
        <w:rPr>
          <w:rFonts w:ascii="Times New Roman" w:eastAsia="Calibri" w:hAnsi="Times New Roman" w:cs="Times New Roman"/>
          <w:sz w:val="24"/>
          <w:szCs w:val="24"/>
          <w:lang w:eastAsia="ru-RU"/>
        </w:rPr>
        <w:t>ф-но</w:t>
      </w:r>
      <w:proofErr w:type="spellEnd"/>
      <w:r w:rsidRPr="008A73D0">
        <w:rPr>
          <w:rFonts w:ascii="Times New Roman" w:eastAsia="Calibri" w:hAnsi="Times New Roman" w:cs="Times New Roman"/>
          <w:sz w:val="24"/>
          <w:szCs w:val="24"/>
          <w:lang w:eastAsia="ru-RU"/>
        </w:rPr>
        <w:t xml:space="preserve">. 3-е изд. Москва, 1978 </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2. Асафьев Б. Избранные статьи о музыкальном просвещении и образовании. М.-Л., 1965 </w:t>
      </w:r>
    </w:p>
    <w:p w:rsidR="008A73D0" w:rsidRPr="008A73D0" w:rsidRDefault="008A73D0" w:rsidP="00DC7452">
      <w:pPr>
        <w:widowControl w:val="0"/>
        <w:spacing w:after="0" w:line="360" w:lineRule="auto"/>
        <w:jc w:val="both"/>
        <w:rPr>
          <w:rFonts w:ascii="Times New Roman" w:eastAsia="Calibri" w:hAnsi="Times New Roman" w:cs="Times New Roman"/>
          <w:sz w:val="24"/>
          <w:szCs w:val="24"/>
          <w:lang w:eastAsia="ru-RU"/>
        </w:rPr>
      </w:pPr>
      <w:r w:rsidRPr="008A73D0">
        <w:rPr>
          <w:rFonts w:ascii="Times New Roman" w:eastAsia="Calibri" w:hAnsi="Times New Roman" w:cs="Times New Roman"/>
          <w:sz w:val="24"/>
          <w:szCs w:val="24"/>
          <w:lang w:eastAsia="ru-RU"/>
        </w:rPr>
        <w:t xml:space="preserve">3. </w:t>
      </w:r>
      <w:proofErr w:type="spellStart"/>
      <w:r w:rsidRPr="008A73D0">
        <w:rPr>
          <w:rFonts w:ascii="Times New Roman" w:eastAsia="Calibri" w:hAnsi="Times New Roman" w:cs="Times New Roman"/>
          <w:sz w:val="24"/>
          <w:szCs w:val="24"/>
          <w:lang w:eastAsia="ru-RU"/>
        </w:rPr>
        <w:t>Баренбойм</w:t>
      </w:r>
      <w:proofErr w:type="spellEnd"/>
      <w:r w:rsidRPr="008A73D0">
        <w:rPr>
          <w:rFonts w:ascii="Times New Roman" w:eastAsia="Calibri" w:hAnsi="Times New Roman" w:cs="Times New Roman"/>
          <w:sz w:val="24"/>
          <w:szCs w:val="24"/>
          <w:lang w:eastAsia="ru-RU"/>
        </w:rPr>
        <w:t xml:space="preserve"> Л. "Путь к </w:t>
      </w:r>
      <w:proofErr w:type="spellStart"/>
      <w:r w:rsidRPr="008A73D0">
        <w:rPr>
          <w:rFonts w:ascii="Times New Roman" w:eastAsia="Calibri" w:hAnsi="Times New Roman" w:cs="Times New Roman"/>
          <w:sz w:val="24"/>
          <w:szCs w:val="24"/>
          <w:lang w:eastAsia="ru-RU"/>
        </w:rPr>
        <w:t>музицированию</w:t>
      </w:r>
      <w:proofErr w:type="spellEnd"/>
      <w:r w:rsidRPr="008A73D0">
        <w:rPr>
          <w:rFonts w:ascii="Times New Roman" w:eastAsia="Calibri" w:hAnsi="Times New Roman" w:cs="Times New Roman"/>
          <w:sz w:val="24"/>
          <w:szCs w:val="24"/>
          <w:lang w:eastAsia="ru-RU"/>
        </w:rPr>
        <w:t xml:space="preserve">". 2- е изд. Ленинград, 1979 </w:t>
      </w:r>
    </w:p>
    <w:p w:rsidR="008A73D0" w:rsidRPr="008A73D0" w:rsidRDefault="00727634" w:rsidP="00DC7452">
      <w:pPr>
        <w:widowControl w:val="0"/>
        <w:spacing w:after="0" w:line="360" w:lineRule="auto"/>
        <w:jc w:val="both"/>
        <w:rPr>
          <w:rFonts w:ascii="Times New Roman" w:eastAsia="Calibri" w:hAnsi="Times New Roman" w:cs="Times New Roman"/>
          <w:i/>
          <w:iCs/>
          <w:sz w:val="24"/>
          <w:szCs w:val="24"/>
          <w:u w:val="single"/>
          <w:lang w:eastAsia="ru-RU"/>
        </w:rPr>
      </w:pPr>
      <w:r>
        <w:rPr>
          <w:rFonts w:ascii="Times New Roman" w:eastAsia="Calibri" w:hAnsi="Times New Roman" w:cs="Times New Roman"/>
          <w:sz w:val="24"/>
          <w:szCs w:val="24"/>
          <w:lang w:eastAsia="ru-RU"/>
        </w:rPr>
        <w:t>4</w:t>
      </w:r>
      <w:r w:rsidR="008A73D0" w:rsidRPr="008A73D0">
        <w:rPr>
          <w:rFonts w:ascii="Times New Roman" w:eastAsia="Calibri" w:hAnsi="Times New Roman" w:cs="Times New Roman"/>
          <w:sz w:val="24"/>
          <w:szCs w:val="24"/>
          <w:lang w:eastAsia="ru-RU"/>
        </w:rPr>
        <w:t xml:space="preserve">. Гофман И. "Фортепианная игра: Ответы на вопросы о фортепианной игре". Москва, 1961 </w:t>
      </w:r>
    </w:p>
    <w:p w:rsidR="008A73D0" w:rsidRPr="008A73D0" w:rsidRDefault="00727634" w:rsidP="00DC7452">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8A73D0" w:rsidRPr="008A73D0">
        <w:rPr>
          <w:rFonts w:ascii="Times New Roman" w:eastAsia="Calibri" w:hAnsi="Times New Roman" w:cs="Times New Roman"/>
          <w:sz w:val="24"/>
          <w:szCs w:val="24"/>
          <w:lang w:eastAsia="ru-RU"/>
        </w:rPr>
        <w:t xml:space="preserve">. Коган Г. "Работа пианиста". Москва, 1953 </w:t>
      </w:r>
    </w:p>
    <w:p w:rsidR="008A73D0" w:rsidRPr="008A73D0" w:rsidRDefault="00727634" w:rsidP="00DC7452">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8A73D0" w:rsidRPr="008A73D0">
        <w:rPr>
          <w:rFonts w:ascii="Times New Roman" w:eastAsia="Calibri" w:hAnsi="Times New Roman" w:cs="Times New Roman"/>
          <w:sz w:val="24"/>
          <w:szCs w:val="24"/>
          <w:lang w:eastAsia="ru-RU"/>
        </w:rPr>
        <w:t xml:space="preserve">. </w:t>
      </w:r>
      <w:proofErr w:type="spellStart"/>
      <w:r w:rsidR="008A73D0" w:rsidRPr="008A73D0">
        <w:rPr>
          <w:rFonts w:ascii="Times New Roman" w:eastAsia="Calibri" w:hAnsi="Times New Roman" w:cs="Times New Roman"/>
          <w:sz w:val="24"/>
          <w:szCs w:val="24"/>
          <w:lang w:eastAsia="ru-RU"/>
        </w:rPr>
        <w:t>Маккинон</w:t>
      </w:r>
      <w:proofErr w:type="spellEnd"/>
      <w:r w:rsidR="008A73D0" w:rsidRPr="008A73D0">
        <w:rPr>
          <w:rFonts w:ascii="Times New Roman" w:eastAsia="Calibri" w:hAnsi="Times New Roman" w:cs="Times New Roman"/>
          <w:sz w:val="24"/>
          <w:szCs w:val="24"/>
          <w:lang w:eastAsia="ru-RU"/>
        </w:rPr>
        <w:t xml:space="preserve"> Л. "Игра наизусть", Ленинград, 1967 </w:t>
      </w:r>
    </w:p>
    <w:p w:rsidR="008A73D0" w:rsidRPr="008A73D0" w:rsidRDefault="00727634" w:rsidP="00DC7452">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8A73D0" w:rsidRPr="008A73D0">
        <w:rPr>
          <w:rFonts w:ascii="Times New Roman" w:eastAsia="Calibri" w:hAnsi="Times New Roman" w:cs="Times New Roman"/>
          <w:sz w:val="24"/>
          <w:szCs w:val="24"/>
          <w:lang w:eastAsia="ru-RU"/>
        </w:rPr>
        <w:t xml:space="preserve">. </w:t>
      </w:r>
      <w:proofErr w:type="spellStart"/>
      <w:r w:rsidR="008A73D0" w:rsidRPr="008A73D0">
        <w:rPr>
          <w:rFonts w:ascii="Times New Roman" w:eastAsia="Calibri" w:hAnsi="Times New Roman" w:cs="Times New Roman"/>
          <w:sz w:val="24"/>
          <w:szCs w:val="24"/>
          <w:lang w:eastAsia="ru-RU"/>
        </w:rPr>
        <w:t>Метнер</w:t>
      </w:r>
      <w:proofErr w:type="spellEnd"/>
      <w:r w:rsidR="008A73D0" w:rsidRPr="008A73D0">
        <w:rPr>
          <w:rFonts w:ascii="Times New Roman" w:eastAsia="Calibri" w:hAnsi="Times New Roman" w:cs="Times New Roman"/>
          <w:sz w:val="24"/>
          <w:szCs w:val="24"/>
          <w:lang w:eastAsia="ru-RU"/>
        </w:rPr>
        <w:t xml:space="preserve"> Н. "Повседневная работа пианиста и композитора", Москва, 1963 </w:t>
      </w:r>
    </w:p>
    <w:p w:rsidR="008A73D0" w:rsidRPr="008A73D0" w:rsidRDefault="00727634" w:rsidP="00DC7452">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r w:rsidR="008A73D0" w:rsidRPr="008A73D0">
        <w:rPr>
          <w:rFonts w:ascii="Times New Roman" w:eastAsia="Calibri" w:hAnsi="Times New Roman" w:cs="Times New Roman"/>
          <w:sz w:val="24"/>
          <w:szCs w:val="24"/>
          <w:lang w:eastAsia="ru-RU"/>
        </w:rPr>
        <w:t>. Нейгауз Г. "Об искусстве фортепианной игры", 5 изд. Москва, 1987</w:t>
      </w:r>
    </w:p>
    <w:p w:rsidR="008A73D0" w:rsidRPr="008A73D0" w:rsidRDefault="00AA04F0" w:rsidP="00DC7452">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r w:rsidR="008A73D0" w:rsidRPr="008A73D0">
        <w:rPr>
          <w:rFonts w:ascii="Times New Roman" w:eastAsia="Calibri" w:hAnsi="Times New Roman" w:cs="Times New Roman"/>
          <w:sz w:val="24"/>
          <w:szCs w:val="24"/>
          <w:lang w:eastAsia="ru-RU"/>
        </w:rPr>
        <w:t xml:space="preserve">. </w:t>
      </w:r>
      <w:proofErr w:type="gramStart"/>
      <w:r w:rsidR="008A73D0" w:rsidRPr="008A73D0">
        <w:rPr>
          <w:rFonts w:ascii="Times New Roman" w:eastAsia="Calibri" w:hAnsi="Times New Roman" w:cs="Times New Roman"/>
          <w:sz w:val="24"/>
          <w:szCs w:val="24"/>
          <w:lang w:eastAsia="ru-RU"/>
        </w:rPr>
        <w:t>Петрушин</w:t>
      </w:r>
      <w:proofErr w:type="gramEnd"/>
      <w:r w:rsidR="008A73D0" w:rsidRPr="008A73D0">
        <w:rPr>
          <w:rFonts w:ascii="Times New Roman" w:eastAsia="Calibri" w:hAnsi="Times New Roman" w:cs="Times New Roman"/>
          <w:sz w:val="24"/>
          <w:szCs w:val="24"/>
          <w:lang w:eastAsia="ru-RU"/>
        </w:rPr>
        <w:t xml:space="preserve"> В. "Музыкальная психология". Москва, 1997 </w:t>
      </w:r>
    </w:p>
    <w:p w:rsidR="008A73D0" w:rsidRPr="008A73D0" w:rsidRDefault="00AA04F0" w:rsidP="00DC7452">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8A73D0" w:rsidRPr="008A73D0">
        <w:rPr>
          <w:rFonts w:ascii="Times New Roman" w:eastAsia="Calibri" w:hAnsi="Times New Roman" w:cs="Times New Roman"/>
          <w:sz w:val="24"/>
          <w:szCs w:val="24"/>
          <w:lang w:eastAsia="ru-RU"/>
        </w:rPr>
        <w:t xml:space="preserve">. Смирнова Т. " Беседы о музыкальной педагогике и о многом другом". Москва, 1997 </w:t>
      </w:r>
    </w:p>
    <w:p w:rsidR="008A73D0" w:rsidRPr="008A73D0" w:rsidRDefault="00AA04F0" w:rsidP="00DC7452">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008A73D0" w:rsidRPr="008A73D0">
        <w:rPr>
          <w:rFonts w:ascii="Times New Roman" w:eastAsia="Calibri" w:hAnsi="Times New Roman" w:cs="Times New Roman"/>
          <w:sz w:val="24"/>
          <w:szCs w:val="24"/>
          <w:lang w:eastAsia="ru-RU"/>
        </w:rPr>
        <w:t xml:space="preserve">. Цыпин Г. "Обучение игре на фортепиано". Москва, 1974 </w:t>
      </w:r>
    </w:p>
    <w:p w:rsidR="008A73D0" w:rsidRPr="008A73D0" w:rsidRDefault="00AA04F0" w:rsidP="00DC7452">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008A73D0" w:rsidRPr="008A73D0">
        <w:rPr>
          <w:rFonts w:ascii="Times New Roman" w:eastAsia="Calibri" w:hAnsi="Times New Roman" w:cs="Times New Roman"/>
          <w:sz w:val="24"/>
          <w:szCs w:val="24"/>
          <w:lang w:eastAsia="ru-RU"/>
        </w:rPr>
        <w:t xml:space="preserve">. Шуман Р. "О музыке и о музыкантах". Москва, 1973 </w:t>
      </w:r>
    </w:p>
    <w:p w:rsidR="008A73D0" w:rsidRPr="00DC7452" w:rsidRDefault="00AA04F0" w:rsidP="00DC7452">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r w:rsidR="008A73D0" w:rsidRPr="008A73D0">
        <w:rPr>
          <w:rFonts w:ascii="Times New Roman" w:eastAsia="Calibri" w:hAnsi="Times New Roman" w:cs="Times New Roman"/>
          <w:sz w:val="24"/>
          <w:szCs w:val="24"/>
          <w:lang w:eastAsia="ru-RU"/>
        </w:rPr>
        <w:t xml:space="preserve">. Шуман Р. "Жизненные правила для музыканта", Москва, 1959 </w:t>
      </w:r>
    </w:p>
    <w:sectPr w:rsidR="008A73D0" w:rsidRPr="00DC7452" w:rsidSect="00C624FD">
      <w:footerReference w:type="default" r:id="rId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B89" w:rsidRDefault="00CD5B89" w:rsidP="00056544">
      <w:pPr>
        <w:spacing w:after="0" w:line="240" w:lineRule="auto"/>
      </w:pPr>
      <w:r>
        <w:separator/>
      </w:r>
    </w:p>
  </w:endnote>
  <w:endnote w:type="continuationSeparator" w:id="0">
    <w:p w:rsidR="00CD5B89" w:rsidRDefault="00CD5B89" w:rsidP="000565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ヒラギノ角ゴ Pro W3">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Geeza Pro">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963286"/>
      <w:docPartObj>
        <w:docPartGallery w:val="Page Numbers (Bottom of Page)"/>
        <w:docPartUnique/>
      </w:docPartObj>
    </w:sdtPr>
    <w:sdtContent>
      <w:p w:rsidR="00CF005F" w:rsidRDefault="00EA4E01">
        <w:pPr>
          <w:pStyle w:val="a9"/>
          <w:jc w:val="center"/>
        </w:pPr>
        <w:fldSimple w:instr="PAGE   \* MERGEFORMAT">
          <w:r w:rsidR="00673544">
            <w:rPr>
              <w:noProof/>
            </w:rPr>
            <w:t>1</w:t>
          </w:r>
        </w:fldSimple>
      </w:p>
    </w:sdtContent>
  </w:sdt>
  <w:p w:rsidR="00CF005F" w:rsidRDefault="00CF005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B89" w:rsidRDefault="00CD5B89" w:rsidP="00056544">
      <w:pPr>
        <w:spacing w:after="0" w:line="240" w:lineRule="auto"/>
      </w:pPr>
      <w:r>
        <w:separator/>
      </w:r>
    </w:p>
  </w:footnote>
  <w:footnote w:type="continuationSeparator" w:id="0">
    <w:p w:rsidR="00CD5B89" w:rsidRDefault="00CD5B89" w:rsidP="000565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0225D4A"/>
    <w:lvl w:ilvl="0">
      <w:start w:val="65535"/>
      <w:numFmt w:val="bullet"/>
      <w:pStyle w:val="2"/>
      <w:lvlText w:val="•"/>
      <w:lvlJc w:val="left"/>
      <w:pPr>
        <w:ind w:left="502" w:hanging="360"/>
      </w:pPr>
      <w:rPr>
        <w:rFonts w:ascii="Times New Roman" w:hAnsi="Times New Roman" w:cs="Times New Roman" w:hint="default"/>
      </w:rPr>
    </w:lvl>
  </w:abstractNum>
  <w:abstractNum w:abstractNumId="1">
    <w:nsid w:val="00000002"/>
    <w:multiLevelType w:val="multilevel"/>
    <w:tmpl w:val="00000002"/>
    <w:name w:val="WWNum2"/>
    <w:lvl w:ilvl="0">
      <w:start w:val="1"/>
      <w:numFmt w:val="bullet"/>
      <w:lvlText w:val=""/>
      <w:lvlJc w:val="left"/>
      <w:pPr>
        <w:tabs>
          <w:tab w:val="num" w:pos="-904"/>
        </w:tabs>
        <w:ind w:left="502" w:hanging="360"/>
      </w:pPr>
      <w:rPr>
        <w:rFonts w:ascii="Symbol" w:hAnsi="Symbol"/>
      </w:rPr>
    </w:lvl>
    <w:lvl w:ilvl="1">
      <w:start w:val="1"/>
      <w:numFmt w:val="bullet"/>
      <w:lvlText w:val="o"/>
      <w:lvlJc w:val="left"/>
      <w:pPr>
        <w:tabs>
          <w:tab w:val="num" w:pos="-904"/>
        </w:tabs>
        <w:ind w:left="1222" w:hanging="360"/>
      </w:pPr>
      <w:rPr>
        <w:rFonts w:ascii="Courier New" w:hAnsi="Courier New" w:cs="Courier New"/>
      </w:rPr>
    </w:lvl>
    <w:lvl w:ilvl="2">
      <w:start w:val="1"/>
      <w:numFmt w:val="bullet"/>
      <w:lvlText w:val=""/>
      <w:lvlJc w:val="left"/>
      <w:pPr>
        <w:tabs>
          <w:tab w:val="num" w:pos="-904"/>
        </w:tabs>
        <w:ind w:left="1942" w:hanging="360"/>
      </w:pPr>
      <w:rPr>
        <w:rFonts w:ascii="Wingdings" w:hAnsi="Wingdings"/>
      </w:rPr>
    </w:lvl>
    <w:lvl w:ilvl="3">
      <w:start w:val="1"/>
      <w:numFmt w:val="bullet"/>
      <w:lvlText w:val=""/>
      <w:lvlJc w:val="left"/>
      <w:pPr>
        <w:tabs>
          <w:tab w:val="num" w:pos="-904"/>
        </w:tabs>
        <w:ind w:left="2662" w:hanging="360"/>
      </w:pPr>
      <w:rPr>
        <w:rFonts w:ascii="Symbol" w:hAnsi="Symbol"/>
      </w:rPr>
    </w:lvl>
    <w:lvl w:ilvl="4">
      <w:start w:val="1"/>
      <w:numFmt w:val="bullet"/>
      <w:lvlText w:val="o"/>
      <w:lvlJc w:val="left"/>
      <w:pPr>
        <w:tabs>
          <w:tab w:val="num" w:pos="-904"/>
        </w:tabs>
        <w:ind w:left="3382" w:hanging="360"/>
      </w:pPr>
      <w:rPr>
        <w:rFonts w:ascii="Courier New" w:hAnsi="Courier New" w:cs="Courier New"/>
      </w:rPr>
    </w:lvl>
    <w:lvl w:ilvl="5">
      <w:start w:val="1"/>
      <w:numFmt w:val="bullet"/>
      <w:lvlText w:val=""/>
      <w:lvlJc w:val="left"/>
      <w:pPr>
        <w:tabs>
          <w:tab w:val="num" w:pos="-904"/>
        </w:tabs>
        <w:ind w:left="4102" w:hanging="360"/>
      </w:pPr>
      <w:rPr>
        <w:rFonts w:ascii="Wingdings" w:hAnsi="Wingdings"/>
      </w:rPr>
    </w:lvl>
    <w:lvl w:ilvl="6">
      <w:start w:val="1"/>
      <w:numFmt w:val="bullet"/>
      <w:lvlText w:val=""/>
      <w:lvlJc w:val="left"/>
      <w:pPr>
        <w:tabs>
          <w:tab w:val="num" w:pos="-904"/>
        </w:tabs>
        <w:ind w:left="4822" w:hanging="360"/>
      </w:pPr>
      <w:rPr>
        <w:rFonts w:ascii="Symbol" w:hAnsi="Symbol"/>
      </w:rPr>
    </w:lvl>
    <w:lvl w:ilvl="7">
      <w:start w:val="1"/>
      <w:numFmt w:val="bullet"/>
      <w:lvlText w:val="o"/>
      <w:lvlJc w:val="left"/>
      <w:pPr>
        <w:tabs>
          <w:tab w:val="num" w:pos="-904"/>
        </w:tabs>
        <w:ind w:left="5542" w:hanging="360"/>
      </w:pPr>
      <w:rPr>
        <w:rFonts w:ascii="Courier New" w:hAnsi="Courier New" w:cs="Courier New"/>
      </w:rPr>
    </w:lvl>
    <w:lvl w:ilvl="8">
      <w:start w:val="1"/>
      <w:numFmt w:val="bullet"/>
      <w:lvlText w:val=""/>
      <w:lvlJc w:val="left"/>
      <w:pPr>
        <w:tabs>
          <w:tab w:val="num" w:pos="-904"/>
        </w:tabs>
        <w:ind w:left="6262" w:hanging="360"/>
      </w:pPr>
      <w:rPr>
        <w:rFonts w:ascii="Wingdings" w:hAnsi="Wingdings"/>
      </w:rPr>
    </w:lvl>
  </w:abstractNum>
  <w:abstractNum w:abstractNumId="2">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7"/>
    <w:multiLevelType w:val="multilevel"/>
    <w:tmpl w:val="00000007"/>
    <w:name w:val="WWNum7"/>
    <w:lvl w:ilvl="0">
      <w:start w:val="2"/>
      <w:numFmt w:val="decimal"/>
      <w:lvlText w:val="%1."/>
      <w:lvlJc w:val="left"/>
      <w:pPr>
        <w:tabs>
          <w:tab w:val="num" w:pos="-434"/>
        </w:tabs>
        <w:ind w:left="1069" w:hanging="360"/>
      </w:pPr>
    </w:lvl>
    <w:lvl w:ilvl="1">
      <w:start w:val="1"/>
      <w:numFmt w:val="lowerLetter"/>
      <w:lvlText w:val="%2."/>
      <w:lvlJc w:val="left"/>
      <w:pPr>
        <w:tabs>
          <w:tab w:val="num" w:pos="-434"/>
        </w:tabs>
        <w:ind w:left="1789" w:hanging="360"/>
      </w:pPr>
    </w:lvl>
    <w:lvl w:ilvl="2">
      <w:start w:val="1"/>
      <w:numFmt w:val="lowerRoman"/>
      <w:lvlText w:val="%2.%3."/>
      <w:lvlJc w:val="left"/>
      <w:pPr>
        <w:tabs>
          <w:tab w:val="num" w:pos="-434"/>
        </w:tabs>
        <w:ind w:left="2509" w:hanging="180"/>
      </w:pPr>
    </w:lvl>
    <w:lvl w:ilvl="3">
      <w:start w:val="1"/>
      <w:numFmt w:val="decimal"/>
      <w:lvlText w:val="%2.%3.%4."/>
      <w:lvlJc w:val="left"/>
      <w:pPr>
        <w:tabs>
          <w:tab w:val="num" w:pos="-434"/>
        </w:tabs>
        <w:ind w:left="3229" w:hanging="360"/>
      </w:pPr>
    </w:lvl>
    <w:lvl w:ilvl="4">
      <w:start w:val="1"/>
      <w:numFmt w:val="lowerLetter"/>
      <w:lvlText w:val="%2.%3.%4.%5."/>
      <w:lvlJc w:val="left"/>
      <w:pPr>
        <w:tabs>
          <w:tab w:val="num" w:pos="-434"/>
        </w:tabs>
        <w:ind w:left="3949" w:hanging="360"/>
      </w:pPr>
    </w:lvl>
    <w:lvl w:ilvl="5">
      <w:start w:val="1"/>
      <w:numFmt w:val="lowerRoman"/>
      <w:lvlText w:val="%2.%3.%4.%5.%6."/>
      <w:lvlJc w:val="left"/>
      <w:pPr>
        <w:tabs>
          <w:tab w:val="num" w:pos="-434"/>
        </w:tabs>
        <w:ind w:left="4669" w:hanging="180"/>
      </w:pPr>
    </w:lvl>
    <w:lvl w:ilvl="6">
      <w:start w:val="1"/>
      <w:numFmt w:val="decimal"/>
      <w:lvlText w:val="%2.%3.%4.%5.%6.%7."/>
      <w:lvlJc w:val="left"/>
      <w:pPr>
        <w:tabs>
          <w:tab w:val="num" w:pos="-434"/>
        </w:tabs>
        <w:ind w:left="5389" w:hanging="360"/>
      </w:pPr>
    </w:lvl>
    <w:lvl w:ilvl="7">
      <w:start w:val="1"/>
      <w:numFmt w:val="lowerLetter"/>
      <w:lvlText w:val="%2.%3.%4.%5.%6.%7.%8."/>
      <w:lvlJc w:val="left"/>
      <w:pPr>
        <w:tabs>
          <w:tab w:val="num" w:pos="-434"/>
        </w:tabs>
        <w:ind w:left="6109" w:hanging="360"/>
      </w:pPr>
    </w:lvl>
    <w:lvl w:ilvl="8">
      <w:start w:val="1"/>
      <w:numFmt w:val="lowerRoman"/>
      <w:lvlText w:val="%2.%3.%4.%5.%6.%7.%8.%9."/>
      <w:lvlJc w:val="left"/>
      <w:pPr>
        <w:tabs>
          <w:tab w:val="num" w:pos="-434"/>
        </w:tabs>
        <w:ind w:left="6829" w:hanging="180"/>
      </w:pPr>
    </w:lvl>
  </w:abstractNum>
  <w:abstractNum w:abstractNumId="5">
    <w:nsid w:val="00000008"/>
    <w:multiLevelType w:val="multilevel"/>
    <w:tmpl w:val="00000008"/>
    <w:name w:val="WWNum8"/>
    <w:lvl w:ilvl="0">
      <w:start w:val="1"/>
      <w:numFmt w:val="decimal"/>
      <w:lvlText w:val="%1."/>
      <w:lvlJc w:val="left"/>
      <w:pPr>
        <w:tabs>
          <w:tab w:val="num" w:pos="0"/>
        </w:tabs>
        <w:ind w:left="1080" w:hanging="360"/>
      </w:pPr>
      <w:rPr>
        <w:i/>
      </w:r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6">
    <w:nsid w:val="00000009"/>
    <w:multiLevelType w:val="multilevel"/>
    <w:tmpl w:val="00000009"/>
    <w:name w:val="WWNum9"/>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7">
    <w:nsid w:val="0000000A"/>
    <w:multiLevelType w:val="multilevel"/>
    <w:tmpl w:val="0000000A"/>
    <w:name w:val="WWNum1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8">
    <w:nsid w:val="0000000B"/>
    <w:multiLevelType w:val="multilevel"/>
    <w:tmpl w:val="0000000B"/>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C"/>
    <w:multiLevelType w:val="multilevel"/>
    <w:tmpl w:val="0000000C"/>
    <w:name w:val="WWNum14"/>
    <w:lvl w:ilvl="0">
      <w:start w:val="1"/>
      <w:numFmt w:val="decimal"/>
      <w:lvlText w:val="%1."/>
      <w:lvlJc w:val="left"/>
      <w:pPr>
        <w:tabs>
          <w:tab w:val="num" w:pos="0"/>
        </w:tabs>
        <w:ind w:left="928" w:hanging="360"/>
      </w:pPr>
      <w:rPr>
        <w:sz w:val="28"/>
        <w:szCs w:val="28"/>
      </w:r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10">
    <w:nsid w:val="0000000D"/>
    <w:multiLevelType w:val="multilevel"/>
    <w:tmpl w:val="0000000D"/>
    <w:name w:val="WWNum15"/>
    <w:lvl w:ilvl="0">
      <w:start w:val="1"/>
      <w:numFmt w:val="bullet"/>
      <w:lvlText w:val=""/>
      <w:lvlJc w:val="left"/>
      <w:pPr>
        <w:tabs>
          <w:tab w:val="num" w:pos="0"/>
        </w:tabs>
        <w:ind w:left="1416" w:hanging="360"/>
      </w:pPr>
      <w:rPr>
        <w:rFonts w:ascii="Symbol" w:hAnsi="Symbol"/>
      </w:rPr>
    </w:lvl>
    <w:lvl w:ilvl="1">
      <w:start w:val="1"/>
      <w:numFmt w:val="bullet"/>
      <w:lvlText w:val="o"/>
      <w:lvlJc w:val="left"/>
      <w:pPr>
        <w:tabs>
          <w:tab w:val="num" w:pos="0"/>
        </w:tabs>
        <w:ind w:left="2136" w:hanging="360"/>
      </w:pPr>
      <w:rPr>
        <w:rFonts w:ascii="Courier New" w:hAnsi="Courier New" w:cs="Courier New"/>
      </w:rPr>
    </w:lvl>
    <w:lvl w:ilvl="2">
      <w:start w:val="1"/>
      <w:numFmt w:val="bullet"/>
      <w:lvlText w:val=""/>
      <w:lvlJc w:val="left"/>
      <w:pPr>
        <w:tabs>
          <w:tab w:val="num" w:pos="0"/>
        </w:tabs>
        <w:ind w:left="2856" w:hanging="360"/>
      </w:pPr>
      <w:rPr>
        <w:rFonts w:ascii="Wingdings" w:hAnsi="Wingdings"/>
      </w:rPr>
    </w:lvl>
    <w:lvl w:ilvl="3">
      <w:start w:val="1"/>
      <w:numFmt w:val="bullet"/>
      <w:lvlText w:val=""/>
      <w:lvlJc w:val="left"/>
      <w:pPr>
        <w:tabs>
          <w:tab w:val="num" w:pos="0"/>
        </w:tabs>
        <w:ind w:left="3576" w:hanging="360"/>
      </w:pPr>
      <w:rPr>
        <w:rFonts w:ascii="Symbol" w:hAnsi="Symbol"/>
      </w:rPr>
    </w:lvl>
    <w:lvl w:ilvl="4">
      <w:start w:val="1"/>
      <w:numFmt w:val="bullet"/>
      <w:lvlText w:val="o"/>
      <w:lvlJc w:val="left"/>
      <w:pPr>
        <w:tabs>
          <w:tab w:val="num" w:pos="0"/>
        </w:tabs>
        <w:ind w:left="4296" w:hanging="360"/>
      </w:pPr>
      <w:rPr>
        <w:rFonts w:ascii="Courier New" w:hAnsi="Courier New" w:cs="Courier New"/>
      </w:rPr>
    </w:lvl>
    <w:lvl w:ilvl="5">
      <w:start w:val="1"/>
      <w:numFmt w:val="bullet"/>
      <w:lvlText w:val=""/>
      <w:lvlJc w:val="left"/>
      <w:pPr>
        <w:tabs>
          <w:tab w:val="num" w:pos="0"/>
        </w:tabs>
        <w:ind w:left="5016" w:hanging="360"/>
      </w:pPr>
      <w:rPr>
        <w:rFonts w:ascii="Wingdings" w:hAnsi="Wingdings"/>
      </w:rPr>
    </w:lvl>
    <w:lvl w:ilvl="6">
      <w:start w:val="1"/>
      <w:numFmt w:val="bullet"/>
      <w:lvlText w:val=""/>
      <w:lvlJc w:val="left"/>
      <w:pPr>
        <w:tabs>
          <w:tab w:val="num" w:pos="0"/>
        </w:tabs>
        <w:ind w:left="5736" w:hanging="360"/>
      </w:pPr>
      <w:rPr>
        <w:rFonts w:ascii="Symbol" w:hAnsi="Symbol"/>
      </w:rPr>
    </w:lvl>
    <w:lvl w:ilvl="7">
      <w:start w:val="1"/>
      <w:numFmt w:val="bullet"/>
      <w:lvlText w:val="o"/>
      <w:lvlJc w:val="left"/>
      <w:pPr>
        <w:tabs>
          <w:tab w:val="num" w:pos="0"/>
        </w:tabs>
        <w:ind w:left="6456" w:hanging="360"/>
      </w:pPr>
      <w:rPr>
        <w:rFonts w:ascii="Courier New" w:hAnsi="Courier New" w:cs="Courier New"/>
      </w:rPr>
    </w:lvl>
    <w:lvl w:ilvl="8">
      <w:start w:val="1"/>
      <w:numFmt w:val="bullet"/>
      <w:lvlText w:val=""/>
      <w:lvlJc w:val="left"/>
      <w:pPr>
        <w:tabs>
          <w:tab w:val="num" w:pos="0"/>
        </w:tabs>
        <w:ind w:left="7176" w:hanging="360"/>
      </w:pPr>
      <w:rPr>
        <w:rFonts w:ascii="Wingdings" w:hAnsi="Wingdings"/>
      </w:rPr>
    </w:lvl>
  </w:abstractNum>
  <w:abstractNum w:abstractNumId="11">
    <w:nsid w:val="0000000E"/>
    <w:multiLevelType w:val="multilevel"/>
    <w:tmpl w:val="0000000E"/>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nsid w:val="0000000F"/>
    <w:multiLevelType w:val="multilevel"/>
    <w:tmpl w:val="A2AC30C8"/>
    <w:name w:val="WWNum17"/>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12"/>
    <w:multiLevelType w:val="multilevel"/>
    <w:tmpl w:val="6A3A9F14"/>
    <w:name w:val="WWNum30"/>
    <w:lvl w:ilvl="0">
      <w:start w:val="2"/>
      <w:numFmt w:val="decimal"/>
      <w:lvlText w:val="%1."/>
      <w:lvlJc w:val="left"/>
      <w:pPr>
        <w:tabs>
          <w:tab w:val="num" w:pos="0"/>
        </w:tabs>
        <w:ind w:left="786" w:hanging="360"/>
      </w:pPr>
      <w:rPr>
        <w:b/>
        <w:i/>
      </w:r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14">
    <w:nsid w:val="0000001B"/>
    <w:multiLevelType w:val="multilevel"/>
    <w:tmpl w:val="0000001B"/>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048F2"/>
    <w:rsid w:val="000010F9"/>
    <w:rsid w:val="00025F61"/>
    <w:rsid w:val="00056544"/>
    <w:rsid w:val="00093B2F"/>
    <w:rsid w:val="000C487B"/>
    <w:rsid w:val="000D4F9D"/>
    <w:rsid w:val="00122EC4"/>
    <w:rsid w:val="00137D61"/>
    <w:rsid w:val="00137F9D"/>
    <w:rsid w:val="00146885"/>
    <w:rsid w:val="00171AF1"/>
    <w:rsid w:val="00174798"/>
    <w:rsid w:val="001765E3"/>
    <w:rsid w:val="001D54D1"/>
    <w:rsid w:val="002226A3"/>
    <w:rsid w:val="00240F90"/>
    <w:rsid w:val="003A26E3"/>
    <w:rsid w:val="003F509C"/>
    <w:rsid w:val="003F6FB6"/>
    <w:rsid w:val="00401BCD"/>
    <w:rsid w:val="00404667"/>
    <w:rsid w:val="00467248"/>
    <w:rsid w:val="004A199C"/>
    <w:rsid w:val="004B1529"/>
    <w:rsid w:val="004C392B"/>
    <w:rsid w:val="005924E4"/>
    <w:rsid w:val="005957EA"/>
    <w:rsid w:val="005C63F4"/>
    <w:rsid w:val="005D702A"/>
    <w:rsid w:val="00627F21"/>
    <w:rsid w:val="00633C12"/>
    <w:rsid w:val="006458AC"/>
    <w:rsid w:val="0064678F"/>
    <w:rsid w:val="006563C4"/>
    <w:rsid w:val="006664C8"/>
    <w:rsid w:val="00673544"/>
    <w:rsid w:val="006800E9"/>
    <w:rsid w:val="00682B09"/>
    <w:rsid w:val="006B0E24"/>
    <w:rsid w:val="00727634"/>
    <w:rsid w:val="00756F5C"/>
    <w:rsid w:val="00757E8B"/>
    <w:rsid w:val="00763BEA"/>
    <w:rsid w:val="00765803"/>
    <w:rsid w:val="007666BA"/>
    <w:rsid w:val="007E0AFE"/>
    <w:rsid w:val="007E30CF"/>
    <w:rsid w:val="00836394"/>
    <w:rsid w:val="008464C4"/>
    <w:rsid w:val="00867C55"/>
    <w:rsid w:val="00876C28"/>
    <w:rsid w:val="0088545F"/>
    <w:rsid w:val="008A73D0"/>
    <w:rsid w:val="008B6BB9"/>
    <w:rsid w:val="008C0DD7"/>
    <w:rsid w:val="008E3C12"/>
    <w:rsid w:val="008F20CC"/>
    <w:rsid w:val="008F6FA5"/>
    <w:rsid w:val="00911A59"/>
    <w:rsid w:val="00913867"/>
    <w:rsid w:val="00936E7B"/>
    <w:rsid w:val="009420FD"/>
    <w:rsid w:val="00946FE1"/>
    <w:rsid w:val="00967C36"/>
    <w:rsid w:val="009C4E70"/>
    <w:rsid w:val="009F1B3A"/>
    <w:rsid w:val="00A07688"/>
    <w:rsid w:val="00A1015C"/>
    <w:rsid w:val="00A135C5"/>
    <w:rsid w:val="00A43C5F"/>
    <w:rsid w:val="00A46E7C"/>
    <w:rsid w:val="00A50F69"/>
    <w:rsid w:val="00A543E2"/>
    <w:rsid w:val="00AA04F0"/>
    <w:rsid w:val="00AA7E5C"/>
    <w:rsid w:val="00AE5EEE"/>
    <w:rsid w:val="00B41C68"/>
    <w:rsid w:val="00B4702E"/>
    <w:rsid w:val="00BE6567"/>
    <w:rsid w:val="00C20851"/>
    <w:rsid w:val="00C41229"/>
    <w:rsid w:val="00C624FD"/>
    <w:rsid w:val="00C713DD"/>
    <w:rsid w:val="00C72917"/>
    <w:rsid w:val="00CC122E"/>
    <w:rsid w:val="00CD5B89"/>
    <w:rsid w:val="00CF005F"/>
    <w:rsid w:val="00CF2022"/>
    <w:rsid w:val="00D40B74"/>
    <w:rsid w:val="00D85F10"/>
    <w:rsid w:val="00DA7292"/>
    <w:rsid w:val="00DC7452"/>
    <w:rsid w:val="00E048F2"/>
    <w:rsid w:val="00E24695"/>
    <w:rsid w:val="00E335BE"/>
    <w:rsid w:val="00EA33C8"/>
    <w:rsid w:val="00EA4E01"/>
    <w:rsid w:val="00EB03BA"/>
    <w:rsid w:val="00ED117C"/>
    <w:rsid w:val="00EF3AA0"/>
    <w:rsid w:val="00F71162"/>
    <w:rsid w:val="00FB6528"/>
    <w:rsid w:val="00FE655D"/>
    <w:rsid w:val="00FF4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E24"/>
  </w:style>
  <w:style w:type="paragraph" w:styleId="1">
    <w:name w:val="heading 1"/>
    <w:basedOn w:val="a"/>
    <w:next w:val="a"/>
    <w:link w:val="10"/>
    <w:qFormat/>
    <w:rsid w:val="008A73D0"/>
    <w:pPr>
      <w:keepNext/>
      <w:spacing w:after="0" w:line="240" w:lineRule="auto"/>
      <w:jc w:val="center"/>
      <w:outlineLvl w:val="0"/>
    </w:pPr>
    <w:rPr>
      <w:rFonts w:ascii="Times New Roman" w:eastAsia="Times New Roman" w:hAnsi="Times New Roman" w:cs="Times New Roman"/>
      <w:b/>
      <w:bCs/>
      <w:sz w:val="40"/>
      <w:szCs w:val="24"/>
      <w:lang w:eastAsia="ru-RU"/>
    </w:rPr>
  </w:style>
  <w:style w:type="paragraph" w:styleId="20">
    <w:name w:val="heading 2"/>
    <w:basedOn w:val="a"/>
    <w:next w:val="a"/>
    <w:link w:val="21"/>
    <w:uiPriority w:val="99"/>
    <w:semiHidden/>
    <w:unhideWhenUsed/>
    <w:qFormat/>
    <w:rsid w:val="008A73D0"/>
    <w:pPr>
      <w:keepNext/>
      <w:spacing w:after="0" w:line="240" w:lineRule="auto"/>
      <w:jc w:val="center"/>
      <w:outlineLvl w:val="1"/>
    </w:pPr>
    <w:rPr>
      <w:rFonts w:ascii="Times New Roman" w:eastAsia="Times New Roman" w:hAnsi="Times New Roman" w:cs="Times New Roman"/>
      <w:b/>
      <w:sz w:val="24"/>
      <w:szCs w:val="24"/>
      <w:lang w:eastAsia="ru-RU"/>
    </w:rPr>
  </w:style>
  <w:style w:type="paragraph" w:styleId="3">
    <w:name w:val="heading 3"/>
    <w:basedOn w:val="a"/>
    <w:next w:val="a"/>
    <w:link w:val="30"/>
    <w:semiHidden/>
    <w:unhideWhenUsed/>
    <w:qFormat/>
    <w:rsid w:val="008A73D0"/>
    <w:pPr>
      <w:keepNext/>
      <w:spacing w:after="0" w:line="240" w:lineRule="auto"/>
      <w:outlineLvl w:val="2"/>
    </w:pPr>
    <w:rPr>
      <w:rFonts w:ascii="Times New Roman" w:eastAsia="Times New Roman" w:hAnsi="Times New Roman" w:cs="Times New Roman"/>
      <w:b/>
      <w:caps/>
      <w:szCs w:val="20"/>
      <w:lang w:eastAsia="ru-RU"/>
    </w:rPr>
  </w:style>
  <w:style w:type="paragraph" w:styleId="4">
    <w:name w:val="heading 4"/>
    <w:basedOn w:val="a"/>
    <w:next w:val="a"/>
    <w:link w:val="40"/>
    <w:semiHidden/>
    <w:unhideWhenUsed/>
    <w:qFormat/>
    <w:rsid w:val="008A73D0"/>
    <w:pPr>
      <w:keepNext/>
      <w:spacing w:after="0" w:line="240" w:lineRule="auto"/>
      <w:outlineLvl w:val="3"/>
    </w:pPr>
    <w:rPr>
      <w:rFonts w:ascii="Times New Roman" w:eastAsia="Times New Roman" w:hAnsi="Times New Roman" w:cs="Times New Roman"/>
      <w:b/>
      <w:bCs/>
      <w:spacing w:val="60"/>
      <w:szCs w:val="20"/>
      <w:lang w:eastAsia="ru-RU"/>
    </w:rPr>
  </w:style>
  <w:style w:type="paragraph" w:styleId="5">
    <w:name w:val="heading 5"/>
    <w:basedOn w:val="a"/>
    <w:next w:val="a"/>
    <w:link w:val="50"/>
    <w:semiHidden/>
    <w:unhideWhenUsed/>
    <w:qFormat/>
    <w:rsid w:val="008A73D0"/>
    <w:pPr>
      <w:keepNext/>
      <w:spacing w:after="0" w:line="240" w:lineRule="auto"/>
      <w:jc w:val="right"/>
      <w:outlineLvl w:val="4"/>
    </w:pPr>
    <w:rPr>
      <w:rFonts w:ascii="Times New Roman" w:eastAsia="Times New Roman" w:hAnsi="Times New Roman" w:cs="Times New Roman"/>
      <w:sz w:val="24"/>
      <w:szCs w:val="20"/>
      <w:lang w:eastAsia="ru-RU"/>
    </w:rPr>
  </w:style>
  <w:style w:type="paragraph" w:styleId="6">
    <w:name w:val="heading 6"/>
    <w:basedOn w:val="a"/>
    <w:next w:val="a"/>
    <w:link w:val="60"/>
    <w:semiHidden/>
    <w:unhideWhenUsed/>
    <w:qFormat/>
    <w:rsid w:val="008A73D0"/>
    <w:pPr>
      <w:keepNext/>
      <w:autoSpaceDE w:val="0"/>
      <w:autoSpaceDN w:val="0"/>
      <w:adjustRightInd w:val="0"/>
      <w:spacing w:after="0" w:line="240" w:lineRule="auto"/>
      <w:ind w:firstLine="748"/>
      <w:jc w:val="both"/>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semiHidden/>
    <w:unhideWhenUsed/>
    <w:qFormat/>
    <w:rsid w:val="008A73D0"/>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semiHidden/>
    <w:unhideWhenUsed/>
    <w:qFormat/>
    <w:rsid w:val="008A73D0"/>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semiHidden/>
    <w:unhideWhenUsed/>
    <w:qFormat/>
    <w:rsid w:val="008A73D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73D0"/>
    <w:rPr>
      <w:rFonts w:ascii="Times New Roman" w:eastAsia="Times New Roman" w:hAnsi="Times New Roman" w:cs="Times New Roman"/>
      <w:b/>
      <w:bCs/>
      <w:sz w:val="40"/>
      <w:szCs w:val="24"/>
      <w:lang w:eastAsia="ru-RU"/>
    </w:rPr>
  </w:style>
  <w:style w:type="character" w:customStyle="1" w:styleId="21">
    <w:name w:val="Заголовок 2 Знак"/>
    <w:basedOn w:val="a0"/>
    <w:link w:val="20"/>
    <w:uiPriority w:val="99"/>
    <w:semiHidden/>
    <w:rsid w:val="008A73D0"/>
    <w:rPr>
      <w:rFonts w:ascii="Times New Roman" w:eastAsia="Times New Roman" w:hAnsi="Times New Roman" w:cs="Times New Roman"/>
      <w:b/>
      <w:sz w:val="24"/>
      <w:szCs w:val="24"/>
      <w:lang w:eastAsia="ru-RU"/>
    </w:rPr>
  </w:style>
  <w:style w:type="character" w:customStyle="1" w:styleId="30">
    <w:name w:val="Заголовок 3 Знак"/>
    <w:basedOn w:val="a0"/>
    <w:link w:val="3"/>
    <w:semiHidden/>
    <w:rsid w:val="008A73D0"/>
    <w:rPr>
      <w:rFonts w:ascii="Times New Roman" w:eastAsia="Times New Roman" w:hAnsi="Times New Roman" w:cs="Times New Roman"/>
      <w:b/>
      <w:caps/>
      <w:szCs w:val="20"/>
      <w:lang w:eastAsia="ru-RU"/>
    </w:rPr>
  </w:style>
  <w:style w:type="character" w:customStyle="1" w:styleId="40">
    <w:name w:val="Заголовок 4 Знак"/>
    <w:basedOn w:val="a0"/>
    <w:link w:val="4"/>
    <w:semiHidden/>
    <w:rsid w:val="008A73D0"/>
    <w:rPr>
      <w:rFonts w:ascii="Times New Roman" w:eastAsia="Times New Roman" w:hAnsi="Times New Roman" w:cs="Times New Roman"/>
      <w:b/>
      <w:bCs/>
      <w:spacing w:val="60"/>
      <w:szCs w:val="20"/>
      <w:lang w:eastAsia="ru-RU"/>
    </w:rPr>
  </w:style>
  <w:style w:type="character" w:customStyle="1" w:styleId="50">
    <w:name w:val="Заголовок 5 Знак"/>
    <w:basedOn w:val="a0"/>
    <w:link w:val="5"/>
    <w:semiHidden/>
    <w:rsid w:val="008A73D0"/>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8A73D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semiHidden/>
    <w:rsid w:val="008A73D0"/>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8A73D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8A73D0"/>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2"/>
    <w:uiPriority w:val="99"/>
    <w:semiHidden/>
    <w:unhideWhenUsed/>
    <w:rsid w:val="008A73D0"/>
  </w:style>
  <w:style w:type="character" w:customStyle="1" w:styleId="HTML">
    <w:name w:val="Стандартный HTML Знак"/>
    <w:aliases w:val="Знак Знак Знак"/>
    <w:basedOn w:val="a0"/>
    <w:link w:val="HTML0"/>
    <w:semiHidden/>
    <w:locked/>
    <w:rsid w:val="008A73D0"/>
    <w:rPr>
      <w:rFonts w:ascii="Courier New" w:eastAsia="Times New Roman" w:hAnsi="Courier New" w:cs="Times New Roman"/>
      <w:sz w:val="20"/>
      <w:szCs w:val="20"/>
      <w:lang w:eastAsia="ru-RU"/>
    </w:rPr>
  </w:style>
  <w:style w:type="paragraph" w:styleId="HTML0">
    <w:name w:val="HTML Preformatted"/>
    <w:aliases w:val="Знак Знак"/>
    <w:basedOn w:val="a"/>
    <w:link w:val="HTML"/>
    <w:semiHidden/>
    <w:unhideWhenUsed/>
    <w:rsid w:val="008A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1">
    <w:name w:val="Стандартный HTML Знак1"/>
    <w:aliases w:val="Знак Знак Знак1"/>
    <w:basedOn w:val="a0"/>
    <w:semiHidden/>
    <w:rsid w:val="008A73D0"/>
    <w:rPr>
      <w:rFonts w:ascii="Consolas" w:hAnsi="Consolas" w:cs="Consolas"/>
      <w:sz w:val="20"/>
      <w:szCs w:val="20"/>
    </w:rPr>
  </w:style>
  <w:style w:type="paragraph" w:styleId="a3">
    <w:name w:val="Normal (Web)"/>
    <w:aliases w:val="Обычный (Web)"/>
    <w:basedOn w:val="a"/>
    <w:uiPriority w:val="34"/>
    <w:unhideWhenUsed/>
    <w:qFormat/>
    <w:rsid w:val="008A73D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Текст сноски Знак"/>
    <w:basedOn w:val="a0"/>
    <w:link w:val="a5"/>
    <w:semiHidden/>
    <w:locked/>
    <w:rsid w:val="008A73D0"/>
    <w:rPr>
      <w:rFonts w:ascii="Times New Roman" w:eastAsia="Times New Roman" w:hAnsi="Times New Roman" w:cs="Times New Roman"/>
      <w:sz w:val="20"/>
      <w:szCs w:val="20"/>
      <w:lang w:val="en-US"/>
    </w:rPr>
  </w:style>
  <w:style w:type="paragraph" w:styleId="a5">
    <w:name w:val="footnote text"/>
    <w:basedOn w:val="a"/>
    <w:link w:val="a4"/>
    <w:semiHidden/>
    <w:unhideWhenUsed/>
    <w:rsid w:val="008A73D0"/>
    <w:pPr>
      <w:spacing w:after="0" w:line="240" w:lineRule="auto"/>
    </w:pPr>
    <w:rPr>
      <w:rFonts w:ascii="Times New Roman" w:eastAsia="Times New Roman" w:hAnsi="Times New Roman" w:cs="Times New Roman"/>
      <w:sz w:val="20"/>
      <w:szCs w:val="20"/>
      <w:lang w:val="en-US"/>
    </w:rPr>
  </w:style>
  <w:style w:type="character" w:customStyle="1" w:styleId="12">
    <w:name w:val="Текст сноски Знак1"/>
    <w:basedOn w:val="a0"/>
    <w:semiHidden/>
    <w:rsid w:val="008A73D0"/>
    <w:rPr>
      <w:sz w:val="20"/>
      <w:szCs w:val="20"/>
    </w:rPr>
  </w:style>
  <w:style w:type="character" w:customStyle="1" w:styleId="a6">
    <w:name w:val="Верхний колонтитул Знак"/>
    <w:basedOn w:val="a0"/>
    <w:link w:val="a7"/>
    <w:uiPriority w:val="99"/>
    <w:locked/>
    <w:rsid w:val="008A73D0"/>
    <w:rPr>
      <w:rFonts w:ascii="Times New Roman" w:eastAsia="Times New Roman" w:hAnsi="Times New Roman" w:cs="Times New Roman"/>
      <w:sz w:val="24"/>
      <w:szCs w:val="24"/>
      <w:lang w:eastAsia="ru-RU"/>
    </w:rPr>
  </w:style>
  <w:style w:type="paragraph" w:styleId="a7">
    <w:name w:val="header"/>
    <w:basedOn w:val="a"/>
    <w:link w:val="a6"/>
    <w:uiPriority w:val="99"/>
    <w:unhideWhenUsed/>
    <w:rsid w:val="008A73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8A73D0"/>
  </w:style>
  <w:style w:type="character" w:customStyle="1" w:styleId="a8">
    <w:name w:val="Нижний колонтитул Знак"/>
    <w:basedOn w:val="a0"/>
    <w:link w:val="a9"/>
    <w:uiPriority w:val="99"/>
    <w:locked/>
    <w:rsid w:val="008A73D0"/>
    <w:rPr>
      <w:rFonts w:ascii="Times New Roman" w:eastAsia="Times New Roman" w:hAnsi="Times New Roman" w:cs="Times New Roman"/>
      <w:sz w:val="24"/>
      <w:szCs w:val="24"/>
      <w:lang w:eastAsia="ru-RU"/>
    </w:rPr>
  </w:style>
  <w:style w:type="paragraph" w:styleId="a9">
    <w:name w:val="footer"/>
    <w:basedOn w:val="a"/>
    <w:link w:val="a8"/>
    <w:uiPriority w:val="99"/>
    <w:unhideWhenUsed/>
    <w:rsid w:val="008A73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4">
    <w:name w:val="Нижний колонтитул Знак1"/>
    <w:basedOn w:val="a0"/>
    <w:semiHidden/>
    <w:rsid w:val="008A73D0"/>
  </w:style>
  <w:style w:type="character" w:customStyle="1" w:styleId="aa">
    <w:name w:val="Название Знак"/>
    <w:basedOn w:val="a0"/>
    <w:link w:val="ab"/>
    <w:locked/>
    <w:rsid w:val="008A73D0"/>
    <w:rPr>
      <w:rFonts w:ascii="Times New Roman" w:eastAsia="Times New Roman" w:hAnsi="Times New Roman" w:cs="Times New Roman"/>
      <w:b/>
      <w:bCs/>
      <w:sz w:val="32"/>
      <w:szCs w:val="24"/>
      <w:lang w:eastAsia="ru-RU"/>
    </w:rPr>
  </w:style>
  <w:style w:type="paragraph" w:styleId="ab">
    <w:name w:val="Title"/>
    <w:basedOn w:val="a"/>
    <w:next w:val="a"/>
    <w:link w:val="aa"/>
    <w:qFormat/>
    <w:rsid w:val="008A73D0"/>
    <w:pPr>
      <w:pBdr>
        <w:bottom w:val="single" w:sz="8" w:space="4" w:color="4F81BD" w:themeColor="accent1"/>
      </w:pBdr>
      <w:spacing w:after="300" w:line="240" w:lineRule="auto"/>
      <w:contextualSpacing/>
    </w:pPr>
    <w:rPr>
      <w:rFonts w:ascii="Times New Roman" w:eastAsia="Times New Roman" w:hAnsi="Times New Roman" w:cs="Times New Roman"/>
      <w:b/>
      <w:bCs/>
      <w:sz w:val="32"/>
      <w:szCs w:val="24"/>
      <w:lang w:eastAsia="ru-RU"/>
    </w:rPr>
  </w:style>
  <w:style w:type="character" w:customStyle="1" w:styleId="15">
    <w:name w:val="Название Знак1"/>
    <w:basedOn w:val="a0"/>
    <w:rsid w:val="008A73D0"/>
    <w:rPr>
      <w:rFonts w:asciiTheme="majorHAnsi" w:eastAsiaTheme="majorEastAsia" w:hAnsiTheme="majorHAnsi" w:cstheme="majorBidi"/>
      <w:color w:val="17365D" w:themeColor="text2" w:themeShade="BF"/>
      <w:spacing w:val="5"/>
      <w:kern w:val="28"/>
      <w:sz w:val="52"/>
      <w:szCs w:val="52"/>
    </w:rPr>
  </w:style>
  <w:style w:type="character" w:customStyle="1" w:styleId="ac">
    <w:name w:val="Основной текст Знак"/>
    <w:basedOn w:val="a0"/>
    <w:link w:val="ad"/>
    <w:locked/>
    <w:rsid w:val="008A73D0"/>
    <w:rPr>
      <w:rFonts w:ascii="Times New Roman" w:eastAsia="Times New Roman" w:hAnsi="Times New Roman" w:cs="Times New Roman"/>
      <w:sz w:val="24"/>
      <w:szCs w:val="24"/>
      <w:lang w:eastAsia="ru-RU"/>
    </w:rPr>
  </w:style>
  <w:style w:type="paragraph" w:styleId="ad">
    <w:name w:val="Body Text"/>
    <w:basedOn w:val="a"/>
    <w:link w:val="ac"/>
    <w:unhideWhenUsed/>
    <w:rsid w:val="008A73D0"/>
    <w:pPr>
      <w:spacing w:after="120" w:line="240" w:lineRule="auto"/>
    </w:pPr>
    <w:rPr>
      <w:rFonts w:ascii="Times New Roman" w:eastAsia="Times New Roman" w:hAnsi="Times New Roman" w:cs="Times New Roman"/>
      <w:sz w:val="24"/>
      <w:szCs w:val="24"/>
      <w:lang w:eastAsia="ru-RU"/>
    </w:rPr>
  </w:style>
  <w:style w:type="character" w:customStyle="1" w:styleId="16">
    <w:name w:val="Основной текст Знак1"/>
    <w:basedOn w:val="a0"/>
    <w:rsid w:val="008A73D0"/>
  </w:style>
  <w:style w:type="character" w:customStyle="1" w:styleId="ae">
    <w:name w:val="Основной текст с отступом Знак"/>
    <w:basedOn w:val="a0"/>
    <w:link w:val="af"/>
    <w:semiHidden/>
    <w:locked/>
    <w:rsid w:val="008A73D0"/>
    <w:rPr>
      <w:rFonts w:ascii="Times New Roman" w:eastAsia="Times New Roman" w:hAnsi="Times New Roman" w:cs="Times New Roman"/>
      <w:sz w:val="24"/>
      <w:szCs w:val="24"/>
      <w:lang w:eastAsia="ru-RU"/>
    </w:rPr>
  </w:style>
  <w:style w:type="paragraph" w:styleId="af">
    <w:name w:val="Body Text Indent"/>
    <w:basedOn w:val="a"/>
    <w:link w:val="ae"/>
    <w:semiHidden/>
    <w:unhideWhenUsed/>
    <w:rsid w:val="008A73D0"/>
    <w:pPr>
      <w:spacing w:after="120" w:line="240" w:lineRule="auto"/>
      <w:ind w:left="283"/>
    </w:pPr>
    <w:rPr>
      <w:rFonts w:ascii="Times New Roman" w:eastAsia="Times New Roman" w:hAnsi="Times New Roman" w:cs="Times New Roman"/>
      <w:sz w:val="24"/>
      <w:szCs w:val="24"/>
      <w:lang w:eastAsia="ru-RU"/>
    </w:rPr>
  </w:style>
  <w:style w:type="character" w:customStyle="1" w:styleId="17">
    <w:name w:val="Основной текст с отступом Знак1"/>
    <w:basedOn w:val="a0"/>
    <w:semiHidden/>
    <w:rsid w:val="008A73D0"/>
  </w:style>
  <w:style w:type="character" w:customStyle="1" w:styleId="af0">
    <w:name w:val="Подзаголовок Знак"/>
    <w:basedOn w:val="a0"/>
    <w:link w:val="af1"/>
    <w:locked/>
    <w:rsid w:val="008A73D0"/>
    <w:rPr>
      <w:rFonts w:ascii="Cambria" w:eastAsia="Times New Roman" w:hAnsi="Cambria" w:cs="Times New Roman"/>
      <w:i/>
      <w:iCs/>
      <w:color w:val="4F81BD"/>
      <w:spacing w:val="15"/>
      <w:sz w:val="24"/>
      <w:szCs w:val="24"/>
    </w:rPr>
  </w:style>
  <w:style w:type="paragraph" w:styleId="af1">
    <w:name w:val="Subtitle"/>
    <w:basedOn w:val="a"/>
    <w:next w:val="a"/>
    <w:link w:val="af0"/>
    <w:qFormat/>
    <w:rsid w:val="008A73D0"/>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18">
    <w:name w:val="Подзаголовок Знак1"/>
    <w:basedOn w:val="a0"/>
    <w:rsid w:val="008A73D0"/>
    <w:rPr>
      <w:rFonts w:asciiTheme="majorHAnsi" w:eastAsiaTheme="majorEastAsia" w:hAnsiTheme="majorHAnsi" w:cstheme="majorBidi"/>
      <w:i/>
      <w:iCs/>
      <w:color w:val="4F81BD" w:themeColor="accent1"/>
      <w:spacing w:val="15"/>
      <w:sz w:val="24"/>
      <w:szCs w:val="24"/>
    </w:rPr>
  </w:style>
  <w:style w:type="character" w:customStyle="1" w:styleId="af2">
    <w:name w:val="Красная строка Знак"/>
    <w:basedOn w:val="ac"/>
    <w:link w:val="af3"/>
    <w:semiHidden/>
    <w:locked/>
    <w:rsid w:val="008A73D0"/>
    <w:rPr>
      <w:rFonts w:ascii="Times New Roman" w:eastAsia="Calibri" w:hAnsi="Times New Roman" w:cs="Times New Roman"/>
      <w:noProof/>
      <w:sz w:val="24"/>
      <w:szCs w:val="24"/>
      <w:lang w:val="fr-FR" w:eastAsia="ru-RU"/>
    </w:rPr>
  </w:style>
  <w:style w:type="paragraph" w:styleId="af3">
    <w:name w:val="Body Text First Indent"/>
    <w:basedOn w:val="ad"/>
    <w:link w:val="af2"/>
    <w:semiHidden/>
    <w:unhideWhenUsed/>
    <w:rsid w:val="008A73D0"/>
    <w:pPr>
      <w:spacing w:after="0"/>
      <w:ind w:firstLine="360"/>
    </w:pPr>
    <w:rPr>
      <w:rFonts w:eastAsia="Calibri"/>
      <w:noProof/>
      <w:lang w:val="fr-FR"/>
    </w:rPr>
  </w:style>
  <w:style w:type="character" w:customStyle="1" w:styleId="19">
    <w:name w:val="Красная строка Знак1"/>
    <w:basedOn w:val="16"/>
    <w:semiHidden/>
    <w:rsid w:val="008A73D0"/>
  </w:style>
  <w:style w:type="character" w:customStyle="1" w:styleId="22">
    <w:name w:val="Красная строка 2 Знак"/>
    <w:basedOn w:val="ae"/>
    <w:link w:val="23"/>
    <w:semiHidden/>
    <w:locked/>
    <w:rsid w:val="008A73D0"/>
    <w:rPr>
      <w:rFonts w:ascii="Times New Roman" w:eastAsia="Times New Roman" w:hAnsi="Times New Roman" w:cs="Times New Roman"/>
      <w:sz w:val="24"/>
      <w:szCs w:val="24"/>
      <w:lang w:eastAsia="ru-RU"/>
    </w:rPr>
  </w:style>
  <w:style w:type="paragraph" w:styleId="23">
    <w:name w:val="Body Text First Indent 2"/>
    <w:basedOn w:val="af"/>
    <w:link w:val="22"/>
    <w:semiHidden/>
    <w:unhideWhenUsed/>
    <w:rsid w:val="008A73D0"/>
    <w:pPr>
      <w:spacing w:after="0"/>
      <w:ind w:left="360" w:firstLine="360"/>
    </w:pPr>
  </w:style>
  <w:style w:type="character" w:customStyle="1" w:styleId="210">
    <w:name w:val="Красная строка 2 Знак1"/>
    <w:basedOn w:val="17"/>
    <w:semiHidden/>
    <w:rsid w:val="008A73D0"/>
  </w:style>
  <w:style w:type="character" w:customStyle="1" w:styleId="24">
    <w:name w:val="Основной текст 2 Знак"/>
    <w:basedOn w:val="a0"/>
    <w:link w:val="25"/>
    <w:semiHidden/>
    <w:locked/>
    <w:rsid w:val="008A73D0"/>
    <w:rPr>
      <w:rFonts w:ascii="Times New Roman" w:eastAsia="Times New Roman" w:hAnsi="Times New Roman" w:cs="Times New Roman"/>
      <w:b/>
      <w:sz w:val="24"/>
      <w:szCs w:val="24"/>
      <w:lang w:eastAsia="ru-RU"/>
    </w:rPr>
  </w:style>
  <w:style w:type="paragraph" w:styleId="25">
    <w:name w:val="Body Text 2"/>
    <w:basedOn w:val="a"/>
    <w:link w:val="24"/>
    <w:semiHidden/>
    <w:unhideWhenUsed/>
    <w:rsid w:val="008A73D0"/>
    <w:pPr>
      <w:spacing w:after="120" w:line="480" w:lineRule="auto"/>
    </w:pPr>
    <w:rPr>
      <w:rFonts w:ascii="Times New Roman" w:eastAsia="Times New Roman" w:hAnsi="Times New Roman" w:cs="Times New Roman"/>
      <w:b/>
      <w:sz w:val="24"/>
      <w:szCs w:val="24"/>
      <w:lang w:eastAsia="ru-RU"/>
    </w:rPr>
  </w:style>
  <w:style w:type="character" w:customStyle="1" w:styleId="211">
    <w:name w:val="Основной текст 2 Знак1"/>
    <w:basedOn w:val="a0"/>
    <w:semiHidden/>
    <w:rsid w:val="008A73D0"/>
  </w:style>
  <w:style w:type="character" w:customStyle="1" w:styleId="26">
    <w:name w:val="Основной текст с отступом 2 Знак"/>
    <w:basedOn w:val="a0"/>
    <w:link w:val="27"/>
    <w:semiHidden/>
    <w:locked/>
    <w:rsid w:val="008A73D0"/>
    <w:rPr>
      <w:rFonts w:ascii="Times New Roman" w:eastAsia="Times New Roman" w:hAnsi="Times New Roman" w:cs="Times New Roman"/>
      <w:sz w:val="24"/>
      <w:szCs w:val="24"/>
      <w:lang w:eastAsia="ru-RU"/>
    </w:rPr>
  </w:style>
  <w:style w:type="paragraph" w:styleId="27">
    <w:name w:val="Body Text Indent 2"/>
    <w:basedOn w:val="a"/>
    <w:link w:val="26"/>
    <w:semiHidden/>
    <w:unhideWhenUsed/>
    <w:rsid w:val="008A73D0"/>
    <w:pPr>
      <w:spacing w:after="120" w:line="480" w:lineRule="auto"/>
      <w:ind w:left="283"/>
    </w:pPr>
    <w:rPr>
      <w:rFonts w:ascii="Times New Roman" w:eastAsia="Times New Roman" w:hAnsi="Times New Roman" w:cs="Times New Roman"/>
      <w:sz w:val="24"/>
      <w:szCs w:val="24"/>
      <w:lang w:eastAsia="ru-RU"/>
    </w:rPr>
  </w:style>
  <w:style w:type="character" w:customStyle="1" w:styleId="212">
    <w:name w:val="Основной текст с отступом 2 Знак1"/>
    <w:basedOn w:val="a0"/>
    <w:uiPriority w:val="99"/>
    <w:semiHidden/>
    <w:rsid w:val="008A73D0"/>
  </w:style>
  <w:style w:type="character" w:customStyle="1" w:styleId="31">
    <w:name w:val="Основной текст с отступом 3 Знак"/>
    <w:basedOn w:val="a0"/>
    <w:link w:val="32"/>
    <w:semiHidden/>
    <w:locked/>
    <w:rsid w:val="008A73D0"/>
    <w:rPr>
      <w:rFonts w:ascii="Times New Roman" w:eastAsia="Times New Roman" w:hAnsi="Times New Roman" w:cs="Times New Roman"/>
      <w:sz w:val="24"/>
      <w:szCs w:val="24"/>
      <w:lang w:eastAsia="ru-RU"/>
    </w:rPr>
  </w:style>
  <w:style w:type="paragraph" w:styleId="32">
    <w:name w:val="Body Text Indent 3"/>
    <w:basedOn w:val="a"/>
    <w:link w:val="31"/>
    <w:semiHidden/>
    <w:unhideWhenUsed/>
    <w:rsid w:val="008A73D0"/>
    <w:pPr>
      <w:spacing w:after="120" w:line="240" w:lineRule="auto"/>
      <w:ind w:left="283"/>
    </w:pPr>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0"/>
    <w:uiPriority w:val="99"/>
    <w:semiHidden/>
    <w:rsid w:val="008A73D0"/>
    <w:rPr>
      <w:sz w:val="16"/>
      <w:szCs w:val="16"/>
    </w:rPr>
  </w:style>
  <w:style w:type="character" w:customStyle="1" w:styleId="af4">
    <w:name w:val="Схема документа Знак"/>
    <w:basedOn w:val="a0"/>
    <w:link w:val="af5"/>
    <w:semiHidden/>
    <w:locked/>
    <w:rsid w:val="008A73D0"/>
    <w:rPr>
      <w:rFonts w:ascii="Tahoma" w:eastAsia="Calibri" w:hAnsi="Tahoma" w:cs="Tahoma"/>
      <w:sz w:val="16"/>
      <w:szCs w:val="16"/>
    </w:rPr>
  </w:style>
  <w:style w:type="paragraph" w:styleId="af5">
    <w:name w:val="Document Map"/>
    <w:basedOn w:val="a"/>
    <w:link w:val="af4"/>
    <w:semiHidden/>
    <w:unhideWhenUsed/>
    <w:rsid w:val="008A73D0"/>
    <w:pPr>
      <w:spacing w:after="0" w:line="240" w:lineRule="auto"/>
    </w:pPr>
    <w:rPr>
      <w:rFonts w:ascii="Tahoma" w:eastAsia="Calibri" w:hAnsi="Tahoma" w:cs="Tahoma"/>
      <w:sz w:val="16"/>
      <w:szCs w:val="16"/>
    </w:rPr>
  </w:style>
  <w:style w:type="character" w:customStyle="1" w:styleId="1a">
    <w:name w:val="Схема документа Знак1"/>
    <w:basedOn w:val="a0"/>
    <w:semiHidden/>
    <w:rsid w:val="008A73D0"/>
    <w:rPr>
      <w:rFonts w:ascii="Tahoma" w:hAnsi="Tahoma" w:cs="Tahoma"/>
      <w:sz w:val="16"/>
      <w:szCs w:val="16"/>
    </w:rPr>
  </w:style>
  <w:style w:type="character" w:customStyle="1" w:styleId="af6">
    <w:name w:val="Текст Знак"/>
    <w:basedOn w:val="a0"/>
    <w:link w:val="af7"/>
    <w:semiHidden/>
    <w:locked/>
    <w:rsid w:val="008A73D0"/>
    <w:rPr>
      <w:rFonts w:ascii="Courier New" w:eastAsia="Times New Roman" w:hAnsi="Courier New" w:cs="Times New Roman"/>
      <w:sz w:val="20"/>
      <w:szCs w:val="20"/>
      <w:lang w:eastAsia="ru-RU"/>
    </w:rPr>
  </w:style>
  <w:style w:type="paragraph" w:styleId="af7">
    <w:name w:val="Plain Text"/>
    <w:basedOn w:val="a"/>
    <w:link w:val="af6"/>
    <w:semiHidden/>
    <w:unhideWhenUsed/>
    <w:rsid w:val="008A73D0"/>
    <w:pPr>
      <w:spacing w:after="0" w:line="240" w:lineRule="auto"/>
    </w:pPr>
    <w:rPr>
      <w:rFonts w:ascii="Courier New" w:eastAsia="Times New Roman" w:hAnsi="Courier New" w:cs="Times New Roman"/>
      <w:sz w:val="20"/>
      <w:szCs w:val="20"/>
      <w:lang w:eastAsia="ru-RU"/>
    </w:rPr>
  </w:style>
  <w:style w:type="character" w:customStyle="1" w:styleId="1b">
    <w:name w:val="Текст Знак1"/>
    <w:basedOn w:val="a0"/>
    <w:semiHidden/>
    <w:rsid w:val="008A73D0"/>
    <w:rPr>
      <w:rFonts w:ascii="Consolas" w:hAnsi="Consolas" w:cs="Consolas"/>
      <w:sz w:val="21"/>
      <w:szCs w:val="21"/>
    </w:rPr>
  </w:style>
  <w:style w:type="character" w:customStyle="1" w:styleId="af8">
    <w:name w:val="Текст выноски Знак"/>
    <w:basedOn w:val="a0"/>
    <w:link w:val="af9"/>
    <w:uiPriority w:val="99"/>
    <w:semiHidden/>
    <w:locked/>
    <w:rsid w:val="008A73D0"/>
    <w:rPr>
      <w:rFonts w:ascii="Tahoma" w:eastAsia="Times New Roman" w:hAnsi="Tahoma" w:cs="Tahoma"/>
      <w:sz w:val="16"/>
      <w:szCs w:val="16"/>
      <w:lang w:eastAsia="ru-RU"/>
    </w:rPr>
  </w:style>
  <w:style w:type="paragraph" w:styleId="af9">
    <w:name w:val="Balloon Text"/>
    <w:basedOn w:val="a"/>
    <w:link w:val="af8"/>
    <w:uiPriority w:val="99"/>
    <w:semiHidden/>
    <w:unhideWhenUsed/>
    <w:rsid w:val="008A73D0"/>
    <w:pPr>
      <w:spacing w:after="0" w:line="240" w:lineRule="auto"/>
    </w:pPr>
    <w:rPr>
      <w:rFonts w:ascii="Tahoma" w:eastAsia="Times New Roman" w:hAnsi="Tahoma" w:cs="Tahoma"/>
      <w:sz w:val="16"/>
      <w:szCs w:val="16"/>
      <w:lang w:eastAsia="ru-RU"/>
    </w:rPr>
  </w:style>
  <w:style w:type="character" w:customStyle="1" w:styleId="1c">
    <w:name w:val="Текст выноски Знак1"/>
    <w:basedOn w:val="a0"/>
    <w:uiPriority w:val="99"/>
    <w:semiHidden/>
    <w:rsid w:val="008A73D0"/>
    <w:rPr>
      <w:rFonts w:ascii="Tahoma" w:hAnsi="Tahoma" w:cs="Tahoma"/>
      <w:sz w:val="16"/>
      <w:szCs w:val="16"/>
    </w:rPr>
  </w:style>
  <w:style w:type="paragraph" w:customStyle="1" w:styleId="Body1">
    <w:name w:val="Body 1"/>
    <w:link w:val="Body10"/>
    <w:qFormat/>
    <w:rsid w:val="008A73D0"/>
    <w:pPr>
      <w:spacing w:after="0" w:line="240" w:lineRule="auto"/>
    </w:pPr>
    <w:rPr>
      <w:rFonts w:ascii="Helvetica" w:eastAsia="ヒラギノ角ゴ Pro W3" w:hAnsi="Helvetica" w:cs="Times New Roman"/>
      <w:color w:val="000000"/>
      <w:sz w:val="24"/>
      <w:szCs w:val="20"/>
      <w:lang w:val="en-US" w:eastAsia="ru-RU"/>
    </w:rPr>
  </w:style>
  <w:style w:type="character" w:customStyle="1" w:styleId="Body10">
    <w:name w:val="Body 1 Знак"/>
    <w:basedOn w:val="a0"/>
    <w:link w:val="Body1"/>
    <w:locked/>
    <w:rsid w:val="008A73D0"/>
    <w:rPr>
      <w:rFonts w:ascii="Helvetica" w:eastAsia="ヒラギノ角ゴ Pro W3" w:hAnsi="Helvetica" w:cs="Times New Roman"/>
      <w:color w:val="000000"/>
      <w:sz w:val="24"/>
      <w:szCs w:val="20"/>
      <w:lang w:val="en-US" w:eastAsia="ru-RU"/>
    </w:rPr>
  </w:style>
  <w:style w:type="paragraph" w:customStyle="1" w:styleId="Style4">
    <w:name w:val="Style4"/>
    <w:basedOn w:val="a"/>
    <w:rsid w:val="008A73D0"/>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paragraph" w:customStyle="1" w:styleId="Style6">
    <w:name w:val="Style6"/>
    <w:basedOn w:val="a"/>
    <w:rsid w:val="008A73D0"/>
    <w:pPr>
      <w:widowControl w:val="0"/>
      <w:autoSpaceDE w:val="0"/>
      <w:autoSpaceDN w:val="0"/>
      <w:adjustRightInd w:val="0"/>
      <w:spacing w:after="0" w:line="334" w:lineRule="exact"/>
      <w:jc w:val="right"/>
    </w:pPr>
    <w:rPr>
      <w:rFonts w:ascii="Times New Roman" w:eastAsia="Times New Roman" w:hAnsi="Times New Roman" w:cs="Times New Roman"/>
      <w:sz w:val="24"/>
      <w:szCs w:val="24"/>
      <w:lang w:eastAsia="ru-RU"/>
    </w:rPr>
  </w:style>
  <w:style w:type="character" w:customStyle="1" w:styleId="1d">
    <w:name w:val="Стиль1 Знак"/>
    <w:basedOn w:val="a0"/>
    <w:link w:val="1e"/>
    <w:locked/>
    <w:rsid w:val="008A73D0"/>
    <w:rPr>
      <w:rFonts w:ascii="Calibri" w:eastAsia="Calibri" w:hAnsi="Calibri" w:cs="Times New Roman"/>
    </w:rPr>
  </w:style>
  <w:style w:type="paragraph" w:customStyle="1" w:styleId="1e">
    <w:name w:val="Стиль1"/>
    <w:basedOn w:val="a"/>
    <w:link w:val="1d"/>
    <w:qFormat/>
    <w:rsid w:val="008A73D0"/>
    <w:pPr>
      <w:jc w:val="both"/>
    </w:pPr>
    <w:rPr>
      <w:rFonts w:ascii="Calibri" w:eastAsia="Calibri" w:hAnsi="Calibri" w:cs="Times New Roman"/>
    </w:rPr>
  </w:style>
  <w:style w:type="paragraph" w:customStyle="1" w:styleId="28">
    <w:name w:val="Абзац списка2"/>
    <w:basedOn w:val="a"/>
    <w:rsid w:val="008A73D0"/>
    <w:pPr>
      <w:ind w:left="720"/>
      <w:contextualSpacing/>
      <w:jc w:val="both"/>
    </w:pPr>
    <w:rPr>
      <w:rFonts w:ascii="Calibri" w:eastAsia="Calibri" w:hAnsi="Calibri" w:cs="Times New Roman"/>
    </w:rPr>
  </w:style>
  <w:style w:type="character" w:customStyle="1" w:styleId="FontStyle16">
    <w:name w:val="Font Style16"/>
    <w:rsid w:val="008A73D0"/>
    <w:rPr>
      <w:rFonts w:ascii="Times New Roman" w:hAnsi="Times New Roman" w:cs="Times New Roman" w:hint="default"/>
      <w:sz w:val="24"/>
      <w:szCs w:val="24"/>
    </w:rPr>
  </w:style>
  <w:style w:type="character" w:customStyle="1" w:styleId="FontStyle40">
    <w:name w:val="Font Style40"/>
    <w:basedOn w:val="a0"/>
    <w:rsid w:val="008A73D0"/>
    <w:rPr>
      <w:rFonts w:ascii="Times New Roman" w:hAnsi="Times New Roman" w:cs="Times New Roman" w:hint="default"/>
      <w:sz w:val="18"/>
      <w:szCs w:val="18"/>
    </w:rPr>
  </w:style>
  <w:style w:type="table" w:styleId="afa">
    <w:name w:val="Table Grid"/>
    <w:basedOn w:val="a1"/>
    <w:uiPriority w:val="59"/>
    <w:rsid w:val="008A7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semiHidden/>
    <w:unhideWhenUsed/>
    <w:rsid w:val="008A73D0"/>
    <w:pPr>
      <w:numPr>
        <w:numId w:val="1"/>
      </w:numPr>
      <w:tabs>
        <w:tab w:val="num" w:pos="360"/>
      </w:tabs>
      <w:spacing w:after="0" w:line="240" w:lineRule="auto"/>
      <w:ind w:left="0" w:firstLine="0"/>
      <w:contextualSpacing/>
    </w:pPr>
    <w:rPr>
      <w:rFonts w:ascii="Times New Roman" w:eastAsia="Times New Roman" w:hAnsi="Times New Roman" w:cs="Times New Roman"/>
      <w:sz w:val="24"/>
      <w:szCs w:val="24"/>
      <w:lang w:eastAsia="ru-RU"/>
    </w:rPr>
  </w:style>
  <w:style w:type="character" w:styleId="afb">
    <w:name w:val="Strong"/>
    <w:basedOn w:val="a0"/>
    <w:qFormat/>
    <w:rsid w:val="008A73D0"/>
    <w:rPr>
      <w:b/>
      <w:bCs w:val="0"/>
      <w:spacing w:val="0"/>
    </w:rPr>
  </w:style>
  <w:style w:type="paragraph" w:customStyle="1" w:styleId="1f">
    <w:name w:val="Без интервала1"/>
    <w:basedOn w:val="a"/>
    <w:qFormat/>
    <w:rsid w:val="008A73D0"/>
    <w:pPr>
      <w:widowControl w:val="0"/>
      <w:spacing w:after="0" w:line="240" w:lineRule="auto"/>
      <w:ind w:firstLine="454"/>
      <w:contextualSpacing/>
      <w:jc w:val="both"/>
    </w:pPr>
    <w:rPr>
      <w:rFonts w:ascii="Times New Roman" w:eastAsia="Calibri" w:hAnsi="Times New Roman" w:cs="Times New Roman"/>
      <w:sz w:val="28"/>
      <w:szCs w:val="20"/>
      <w:lang w:eastAsia="ru-RU"/>
    </w:rPr>
  </w:style>
  <w:style w:type="paragraph" w:customStyle="1" w:styleId="1f0">
    <w:name w:val="Абзац списка1"/>
    <w:basedOn w:val="a"/>
    <w:qFormat/>
    <w:rsid w:val="008A73D0"/>
    <w:pPr>
      <w:widowControl w:val="0"/>
      <w:spacing w:after="0" w:line="240" w:lineRule="auto"/>
      <w:ind w:left="720" w:firstLine="454"/>
      <w:contextualSpacing/>
      <w:jc w:val="both"/>
    </w:pPr>
    <w:rPr>
      <w:rFonts w:ascii="Times New Roman" w:eastAsia="Calibri" w:hAnsi="Times New Roman" w:cs="Times New Roman"/>
      <w:sz w:val="28"/>
      <w:szCs w:val="20"/>
      <w:lang w:eastAsia="ru-RU"/>
    </w:rPr>
  </w:style>
  <w:style w:type="character" w:customStyle="1" w:styleId="29">
    <w:name w:val="Основной текст (2)_"/>
    <w:basedOn w:val="a0"/>
    <w:link w:val="2a"/>
    <w:locked/>
    <w:rsid w:val="008A73D0"/>
    <w:rPr>
      <w:b/>
      <w:bCs/>
      <w:sz w:val="27"/>
      <w:szCs w:val="27"/>
      <w:shd w:val="clear" w:color="auto" w:fill="FFFFFF"/>
    </w:rPr>
  </w:style>
  <w:style w:type="paragraph" w:customStyle="1" w:styleId="2a">
    <w:name w:val="Основной текст (2)"/>
    <w:basedOn w:val="a"/>
    <w:link w:val="29"/>
    <w:qFormat/>
    <w:rsid w:val="008A73D0"/>
    <w:pPr>
      <w:shd w:val="clear" w:color="auto" w:fill="FFFFFF"/>
      <w:spacing w:after="0" w:line="322" w:lineRule="exact"/>
      <w:ind w:hanging="360"/>
      <w:contextualSpacing/>
      <w:jc w:val="center"/>
    </w:pPr>
    <w:rPr>
      <w:b/>
      <w:bCs/>
      <w:sz w:val="27"/>
      <w:szCs w:val="27"/>
    </w:rPr>
  </w:style>
  <w:style w:type="character" w:customStyle="1" w:styleId="33">
    <w:name w:val="Основной текст (3)_"/>
    <w:basedOn w:val="a0"/>
    <w:link w:val="34"/>
    <w:locked/>
    <w:rsid w:val="008A73D0"/>
    <w:rPr>
      <w:i/>
      <w:iCs/>
      <w:sz w:val="26"/>
      <w:szCs w:val="26"/>
      <w:shd w:val="clear" w:color="auto" w:fill="FFFFFF"/>
    </w:rPr>
  </w:style>
  <w:style w:type="paragraph" w:customStyle="1" w:styleId="34">
    <w:name w:val="Основной текст (3)"/>
    <w:basedOn w:val="a"/>
    <w:link w:val="33"/>
    <w:qFormat/>
    <w:rsid w:val="008A73D0"/>
    <w:pPr>
      <w:shd w:val="clear" w:color="auto" w:fill="FFFFFF"/>
      <w:spacing w:after="0" w:line="466" w:lineRule="exact"/>
      <w:contextualSpacing/>
    </w:pPr>
    <w:rPr>
      <w:i/>
      <w:iCs/>
      <w:sz w:val="26"/>
      <w:szCs w:val="26"/>
    </w:rPr>
  </w:style>
  <w:style w:type="character" w:customStyle="1" w:styleId="35">
    <w:name w:val="Заголовок №3_"/>
    <w:basedOn w:val="a0"/>
    <w:link w:val="36"/>
    <w:locked/>
    <w:rsid w:val="008A73D0"/>
    <w:rPr>
      <w:b/>
      <w:bCs/>
      <w:sz w:val="27"/>
      <w:szCs w:val="27"/>
      <w:shd w:val="clear" w:color="auto" w:fill="FFFFFF"/>
    </w:rPr>
  </w:style>
  <w:style w:type="paragraph" w:customStyle="1" w:styleId="36">
    <w:name w:val="Заголовок №3"/>
    <w:basedOn w:val="a"/>
    <w:link w:val="35"/>
    <w:qFormat/>
    <w:rsid w:val="008A73D0"/>
    <w:pPr>
      <w:shd w:val="clear" w:color="auto" w:fill="FFFFFF"/>
      <w:spacing w:after="420" w:line="240" w:lineRule="atLeast"/>
      <w:ind w:hanging="480"/>
      <w:contextualSpacing/>
      <w:outlineLvl w:val="2"/>
    </w:pPr>
    <w:rPr>
      <w:b/>
      <w:bCs/>
      <w:sz w:val="27"/>
      <w:szCs w:val="27"/>
    </w:rPr>
  </w:style>
  <w:style w:type="character" w:customStyle="1" w:styleId="41">
    <w:name w:val="Основной текст (4)_"/>
    <w:basedOn w:val="a0"/>
    <w:link w:val="42"/>
    <w:locked/>
    <w:rsid w:val="008A73D0"/>
    <w:rPr>
      <w:b/>
      <w:bCs/>
      <w:i/>
      <w:iCs/>
      <w:sz w:val="27"/>
      <w:szCs w:val="27"/>
      <w:shd w:val="clear" w:color="auto" w:fill="FFFFFF"/>
    </w:rPr>
  </w:style>
  <w:style w:type="paragraph" w:customStyle="1" w:styleId="42">
    <w:name w:val="Основной текст (4)"/>
    <w:basedOn w:val="a"/>
    <w:link w:val="41"/>
    <w:qFormat/>
    <w:rsid w:val="008A73D0"/>
    <w:pPr>
      <w:shd w:val="clear" w:color="auto" w:fill="FFFFFF"/>
      <w:spacing w:before="420" w:after="0" w:line="480" w:lineRule="exact"/>
      <w:contextualSpacing/>
      <w:jc w:val="both"/>
    </w:pPr>
    <w:rPr>
      <w:b/>
      <w:bCs/>
      <w:i/>
      <w:iCs/>
      <w:sz w:val="27"/>
      <w:szCs w:val="27"/>
    </w:rPr>
  </w:style>
  <w:style w:type="character" w:customStyle="1" w:styleId="2b">
    <w:name w:val="Заголовок №2_"/>
    <w:basedOn w:val="a0"/>
    <w:link w:val="2c"/>
    <w:locked/>
    <w:rsid w:val="008A73D0"/>
    <w:rPr>
      <w:b/>
      <w:bCs/>
      <w:i/>
      <w:iCs/>
      <w:sz w:val="27"/>
      <w:szCs w:val="27"/>
      <w:shd w:val="clear" w:color="auto" w:fill="FFFFFF"/>
    </w:rPr>
  </w:style>
  <w:style w:type="paragraph" w:customStyle="1" w:styleId="2c">
    <w:name w:val="Заголовок №2"/>
    <w:basedOn w:val="a"/>
    <w:link w:val="2b"/>
    <w:qFormat/>
    <w:rsid w:val="008A73D0"/>
    <w:pPr>
      <w:shd w:val="clear" w:color="auto" w:fill="FFFFFF"/>
      <w:spacing w:after="0" w:line="480" w:lineRule="exact"/>
      <w:contextualSpacing/>
      <w:jc w:val="both"/>
      <w:outlineLvl w:val="1"/>
    </w:pPr>
    <w:rPr>
      <w:b/>
      <w:bCs/>
      <w:i/>
      <w:iCs/>
      <w:sz w:val="27"/>
      <w:szCs w:val="27"/>
    </w:rPr>
  </w:style>
  <w:style w:type="character" w:styleId="afc">
    <w:name w:val="footnote reference"/>
    <w:uiPriority w:val="99"/>
    <w:semiHidden/>
    <w:unhideWhenUsed/>
    <w:rsid w:val="008A73D0"/>
    <w:rPr>
      <w:vertAlign w:val="superscript"/>
    </w:rPr>
  </w:style>
  <w:style w:type="character" w:customStyle="1" w:styleId="413pt">
    <w:name w:val="Основной текст (4) + 13 pt"/>
    <w:aliases w:val="Не полужирный"/>
    <w:basedOn w:val="41"/>
    <w:rsid w:val="008A73D0"/>
    <w:rPr>
      <w:b/>
      <w:bCs/>
      <w:i/>
      <w:iCs/>
      <w:sz w:val="26"/>
      <w:szCs w:val="26"/>
      <w:shd w:val="clear" w:color="auto" w:fill="FFFFFF"/>
    </w:rPr>
  </w:style>
  <w:style w:type="character" w:customStyle="1" w:styleId="afd">
    <w:name w:val="Основной текст + Полужирный"/>
    <w:aliases w:val="Курсив"/>
    <w:basedOn w:val="ac"/>
    <w:rsid w:val="008A73D0"/>
    <w:rPr>
      <w:rFonts w:ascii="Calibri" w:eastAsia="Calibri" w:hAnsi="Calibri" w:cs="Times New Roman"/>
      <w:b/>
      <w:bCs/>
      <w:i/>
      <w:iCs/>
      <w:sz w:val="27"/>
      <w:szCs w:val="27"/>
      <w:shd w:val="clear" w:color="auto" w:fill="FFFFFF"/>
      <w:lang w:eastAsia="ru-RU"/>
    </w:rPr>
  </w:style>
  <w:style w:type="character" w:customStyle="1" w:styleId="61">
    <w:name w:val="Основной текст + Полужирный6"/>
    <w:aliases w:val="Курсив3"/>
    <w:basedOn w:val="ac"/>
    <w:rsid w:val="008A73D0"/>
    <w:rPr>
      <w:rFonts w:ascii="Calibri" w:eastAsia="Calibri" w:hAnsi="Calibri" w:cs="Times New Roman"/>
      <w:b/>
      <w:bCs/>
      <w:i/>
      <w:iCs/>
      <w:sz w:val="27"/>
      <w:szCs w:val="27"/>
      <w:shd w:val="clear" w:color="auto" w:fill="FFFFFF"/>
      <w:lang w:eastAsia="ru-RU"/>
    </w:rPr>
  </w:style>
  <w:style w:type="character" w:customStyle="1" w:styleId="13pt">
    <w:name w:val="Основной текст + 13 pt"/>
    <w:aliases w:val="Курсив1"/>
    <w:basedOn w:val="ac"/>
    <w:rsid w:val="008A73D0"/>
    <w:rPr>
      <w:rFonts w:ascii="Calibri" w:eastAsia="Calibri" w:hAnsi="Calibri" w:cs="Times New Roman"/>
      <w:i/>
      <w:iCs/>
      <w:sz w:val="26"/>
      <w:szCs w:val="26"/>
      <w:shd w:val="clear" w:color="auto" w:fill="FFFFFF"/>
      <w:lang w:eastAsia="ru-RU"/>
    </w:rPr>
  </w:style>
  <w:style w:type="character" w:customStyle="1" w:styleId="2d">
    <w:name w:val="Заголовок №2 + Не курсив"/>
    <w:basedOn w:val="2b"/>
    <w:rsid w:val="008A73D0"/>
    <w:rPr>
      <w:b/>
      <w:bCs/>
      <w:i/>
      <w:iCs/>
      <w:sz w:val="27"/>
      <w:szCs w:val="27"/>
      <w:shd w:val="clear" w:color="auto" w:fill="FFFFFF"/>
      <w:lang w:bidi="ar-SA"/>
    </w:rPr>
  </w:style>
  <w:style w:type="paragraph" w:customStyle="1" w:styleId="TableParagraph">
    <w:name w:val="Table Paragraph"/>
    <w:basedOn w:val="a"/>
    <w:uiPriority w:val="99"/>
    <w:semiHidden/>
    <w:rsid w:val="008A73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21">
    <w:name w:val="Заголовок №2 (2)1"/>
    <w:basedOn w:val="a"/>
    <w:uiPriority w:val="99"/>
    <w:semiHidden/>
    <w:rsid w:val="008A73D0"/>
    <w:pPr>
      <w:shd w:val="clear" w:color="auto" w:fill="FFFFFF"/>
      <w:spacing w:before="720" w:after="0" w:line="480" w:lineRule="exact"/>
      <w:jc w:val="both"/>
      <w:outlineLvl w:val="1"/>
    </w:pPr>
    <w:rPr>
      <w:rFonts w:ascii="Times New Roman" w:eastAsia="Times New Roman" w:hAnsi="Times New Roman" w:cs="Times New Roman"/>
      <w:b/>
      <w:i/>
      <w:sz w:val="26"/>
      <w:szCs w:val="24"/>
      <w:lang w:eastAsia="ru-RU"/>
    </w:rPr>
  </w:style>
  <w:style w:type="paragraph" w:styleId="afe">
    <w:name w:val="List Paragraph"/>
    <w:basedOn w:val="a"/>
    <w:uiPriority w:val="34"/>
    <w:qFormat/>
    <w:rsid w:val="008A73D0"/>
    <w:pPr>
      <w:ind w:left="720"/>
      <w:contextualSpacing/>
    </w:pPr>
    <w:rPr>
      <w:rFonts w:ascii="Calibri" w:eastAsia="Calibri" w:hAnsi="Calibri" w:cs="Times New Roman"/>
    </w:rPr>
  </w:style>
  <w:style w:type="paragraph" w:customStyle="1" w:styleId="Default">
    <w:name w:val="Default"/>
    <w:rsid w:val="008A73D0"/>
    <w:pPr>
      <w:suppressAutoHyphens/>
      <w:spacing w:after="0" w:line="100" w:lineRule="atLeast"/>
    </w:pPr>
    <w:rPr>
      <w:rFonts w:ascii="Times New Roman" w:eastAsia="SimSun" w:hAnsi="Times New Roman" w:cs="Times New Roman"/>
      <w:color w:val="000000"/>
      <w:kern w:val="2"/>
      <w:sz w:val="24"/>
      <w:szCs w:val="24"/>
      <w:lang w:eastAsia="hi-IN" w:bidi="hi-IN"/>
    </w:rPr>
  </w:style>
  <w:style w:type="paragraph" w:customStyle="1" w:styleId="213">
    <w:name w:val="Заголовок №21"/>
    <w:basedOn w:val="a"/>
    <w:uiPriority w:val="99"/>
    <w:rsid w:val="008A73D0"/>
    <w:pPr>
      <w:shd w:val="clear" w:color="auto" w:fill="FFFFFF"/>
      <w:spacing w:before="720" w:after="0" w:line="480" w:lineRule="exact"/>
      <w:ind w:hanging="360"/>
      <w:jc w:val="both"/>
      <w:outlineLvl w:val="1"/>
    </w:pPr>
    <w:rPr>
      <w:b/>
      <w:bCs/>
      <w:i/>
      <w:iCs/>
      <w:sz w:val="27"/>
      <w:szCs w:val="27"/>
    </w:rPr>
  </w:style>
  <w:style w:type="paragraph" w:styleId="aff">
    <w:name w:val="No Spacing"/>
    <w:uiPriority w:val="1"/>
    <w:qFormat/>
    <w:rsid w:val="008A73D0"/>
    <w:pPr>
      <w:widowControl w:val="0"/>
      <w:spacing w:after="0" w:line="240" w:lineRule="auto"/>
    </w:pPr>
    <w:rPr>
      <w:rFonts w:ascii="Courier New" w:eastAsia="Times New Roman"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43799882">
      <w:bodyDiv w:val="1"/>
      <w:marLeft w:val="0"/>
      <w:marRight w:val="0"/>
      <w:marTop w:val="0"/>
      <w:marBottom w:val="0"/>
      <w:divBdr>
        <w:top w:val="none" w:sz="0" w:space="0" w:color="auto"/>
        <w:left w:val="none" w:sz="0" w:space="0" w:color="auto"/>
        <w:bottom w:val="none" w:sz="0" w:space="0" w:color="auto"/>
        <w:right w:val="none" w:sz="0" w:space="0" w:color="auto"/>
      </w:divBdr>
    </w:div>
    <w:div w:id="943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5976</Words>
  <Characters>34068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ДШИ</cp:lastModifiedBy>
  <cp:revision>32</cp:revision>
  <dcterms:created xsi:type="dcterms:W3CDTF">2017-12-24T04:39:00Z</dcterms:created>
  <dcterms:modified xsi:type="dcterms:W3CDTF">2022-07-07T09:34:00Z</dcterms:modified>
</cp:coreProperties>
</file>